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D9E71" w14:textId="77777777" w:rsidR="001D7B67" w:rsidRPr="001D7B67" w:rsidRDefault="001D7B67" w:rsidP="001D7B67">
      <w:pPr>
        <w:shd w:val="clear" w:color="auto" w:fill="FFFFFF"/>
        <w:spacing w:after="143"/>
        <w:outlineLvl w:val="0"/>
        <w:rPr>
          <w:rFonts w:ascii="Source Sans Pro" w:hAnsi="Source Sans Pro"/>
          <w:b/>
          <w:bCs/>
          <w:color w:val="212221"/>
          <w:kern w:val="36"/>
          <w:sz w:val="42"/>
          <w:szCs w:val="42"/>
          <w:lang w:val="it-IT"/>
        </w:rPr>
      </w:pPr>
      <w:r w:rsidRPr="001D7B67">
        <w:rPr>
          <w:rFonts w:ascii="Source Sans Pro" w:hAnsi="Source Sans Pro"/>
          <w:b/>
          <w:bCs/>
          <w:color w:val="212221"/>
          <w:kern w:val="36"/>
          <w:sz w:val="42"/>
          <w:szCs w:val="42"/>
          <w:lang w:val="it-IT"/>
        </w:rPr>
        <w:t>Director, Innovation Lab – AI Innovation Lead</w:t>
      </w:r>
    </w:p>
    <w:p w14:paraId="4AC432DC" w14:textId="77777777" w:rsidR="001D7B67" w:rsidRPr="001D7B67" w:rsidRDefault="001D7B67" w:rsidP="001D7B67">
      <w:pPr>
        <w:shd w:val="clear" w:color="auto" w:fill="FFFFFF"/>
        <w:rPr>
          <w:rFonts w:ascii="Source Sans Pro" w:hAnsi="Source Sans Pro"/>
          <w:color w:val="212221"/>
          <w:sz w:val="21"/>
          <w:szCs w:val="21"/>
          <w:lang w:val="it-IT"/>
        </w:rPr>
      </w:pPr>
      <w:hyperlink r:id="rId5" w:history="1">
        <w:r w:rsidRPr="001D7B67">
          <w:rPr>
            <w:rFonts w:ascii="Source Sans Pro" w:hAnsi="Source Sans Pro"/>
            <w:color w:val="047DBB"/>
            <w:sz w:val="21"/>
            <w:szCs w:val="21"/>
            <w:u w:val="single"/>
            <w:lang w:val="it-IT"/>
          </w:rPr>
          <w:t>Novartis</w:t>
        </w:r>
      </w:hyperlink>
    </w:p>
    <w:p w14:paraId="42D768BD" w14:textId="77777777" w:rsidR="0098555C" w:rsidRPr="001D7B67" w:rsidRDefault="0098555C" w:rsidP="00A52F5A">
      <w:pPr>
        <w:rPr>
          <w:rFonts w:ascii="Segoe UI" w:hAnsi="Segoe UI" w:cs="Segoe UI"/>
          <w:b/>
          <w:bCs/>
          <w:sz w:val="21"/>
          <w:szCs w:val="21"/>
          <w:shd w:val="clear" w:color="auto" w:fill="FFFFFF"/>
          <w:lang w:val="it-IT"/>
        </w:rPr>
      </w:pPr>
    </w:p>
    <w:p w14:paraId="6ADF1B85" w14:textId="77777777" w:rsidR="005D33F0" w:rsidRPr="005D33F0" w:rsidRDefault="005D33F0" w:rsidP="005D33F0">
      <w:pPr>
        <w:shd w:val="clear" w:color="auto" w:fill="FFFFFF"/>
        <w:spacing w:after="143"/>
        <w:rPr>
          <w:rFonts w:ascii="Source Sans Pro" w:hAnsi="Source Sans Pro"/>
          <w:color w:val="212221"/>
          <w:sz w:val="23"/>
          <w:szCs w:val="23"/>
        </w:rPr>
      </w:pPr>
      <w:r w:rsidRPr="005D33F0">
        <w:rPr>
          <w:rFonts w:ascii="Source Sans Pro" w:hAnsi="Source Sans Pro"/>
          <w:b/>
          <w:bCs/>
          <w:color w:val="212221"/>
          <w:sz w:val="23"/>
          <w:szCs w:val="23"/>
        </w:rPr>
        <w:t>About the role</w:t>
      </w:r>
    </w:p>
    <w:p w14:paraId="0C2F9FB3" w14:textId="77777777" w:rsidR="005D33F0" w:rsidRPr="005D33F0" w:rsidRDefault="005D33F0" w:rsidP="005D33F0">
      <w:pPr>
        <w:shd w:val="clear" w:color="auto" w:fill="FFFFFF"/>
        <w:rPr>
          <w:rFonts w:ascii="Source Sans Pro" w:hAnsi="Source Sans Pro"/>
          <w:color w:val="212221"/>
        </w:rPr>
      </w:pPr>
      <w:r w:rsidRPr="005D33F0">
        <w:rPr>
          <w:rFonts w:ascii="Source Sans Pro" w:hAnsi="Source Sans Pro"/>
          <w:color w:val="212221"/>
        </w:rPr>
        <w:t>This position can be based remotely anywhere in the U.S. (there may be some restrictions based on legal entity). Please note that this role would not provide relocation as a result. The expectation of working hours and travel (domestic and/or international) will be defined by the hiring manager. This position will require 10% travel.</w:t>
      </w:r>
      <w:r w:rsidRPr="005D33F0">
        <w:rPr>
          <w:rFonts w:ascii="Source Sans Pro" w:hAnsi="Source Sans Pro"/>
          <w:color w:val="212221"/>
        </w:rPr>
        <w:br/>
      </w:r>
      <w:r w:rsidRPr="005D33F0">
        <w:rPr>
          <w:rFonts w:ascii="Source Sans Pro" w:hAnsi="Source Sans Pro"/>
          <w:color w:val="212221"/>
        </w:rPr>
        <w:br/>
        <w:t>About the Role:</w:t>
      </w:r>
      <w:r w:rsidRPr="005D33F0">
        <w:rPr>
          <w:rFonts w:ascii="Source Sans Pro" w:hAnsi="Source Sans Pro"/>
          <w:color w:val="212221"/>
        </w:rPr>
        <w:br/>
        <w:t>The Director, Innovation Lab – AI Innovation Lead sits within the US Innovation Lab (</w:t>
      </w:r>
      <w:proofErr w:type="spellStart"/>
      <w:r w:rsidRPr="005D33F0">
        <w:rPr>
          <w:rFonts w:ascii="Source Sans Pro" w:hAnsi="Source Sans Pro"/>
          <w:color w:val="212221"/>
        </w:rPr>
        <w:t>iLab</w:t>
      </w:r>
      <w:proofErr w:type="spellEnd"/>
      <w:r w:rsidRPr="005D33F0">
        <w:rPr>
          <w:rFonts w:ascii="Source Sans Pro" w:hAnsi="Source Sans Pro"/>
          <w:color w:val="212221"/>
        </w:rPr>
        <w:t>), a part of the Marketing Technology Product Management team. In this role, you will join a highly innovative and entrepreneurial group with a focus on accelerating AI Use Cases in the US. With a deep expertise in AI, large language models (LLM), and natural language processing (NLP) you will help shape our AI Innovation Strategy and lead the experimentation of innovative AI-driven products and services aligned to Novartis US objectives. We think differently here; we are constantly thinking about tomorrow, and we are designing the future— today.</w:t>
      </w:r>
      <w:r w:rsidRPr="005D33F0">
        <w:rPr>
          <w:rFonts w:ascii="Source Sans Pro" w:hAnsi="Source Sans Pro"/>
          <w:color w:val="212221"/>
        </w:rPr>
        <w:br/>
      </w:r>
      <w:r w:rsidRPr="005D33F0">
        <w:rPr>
          <w:rFonts w:ascii="Source Sans Pro" w:hAnsi="Source Sans Pro"/>
          <w:color w:val="212221"/>
        </w:rPr>
        <w:br/>
        <w:t>Your primary focus will be on responsible AI product/program management. You will manage the execution of proof of concepts, lead cross-functional teams, and foster a culture learning and collaboration. This includes managing program and project delivery, overseeing use case workstream pilots, and identifying, analyzing, and mitigating risks and dependencies to achieve defined objectives for marketing, sales, and other functions. You will engage with leaders at all levels of the global organization to align plans, product roadmap and approaches.</w:t>
      </w:r>
      <w:r w:rsidRPr="005D33F0">
        <w:rPr>
          <w:rFonts w:ascii="Source Sans Pro" w:hAnsi="Source Sans Pro"/>
          <w:color w:val="212221"/>
        </w:rPr>
        <w:br/>
      </w:r>
      <w:r w:rsidRPr="005D33F0">
        <w:rPr>
          <w:rFonts w:ascii="Source Sans Pro" w:hAnsi="Source Sans Pro"/>
          <w:color w:val="212221"/>
        </w:rPr>
        <w:br/>
        <w:t xml:space="preserve">The ideal candidate will bring strong expertise with real-world application of AI, and a thorough understanding of partnering with commercial business partners. You will demonstrate your knowledge and comfort with AI’s accelerating products and emerging solutions, such as Gen AI / </w:t>
      </w:r>
      <w:proofErr w:type="spellStart"/>
      <w:r w:rsidRPr="005D33F0">
        <w:rPr>
          <w:rFonts w:ascii="Source Sans Pro" w:hAnsi="Source Sans Pro"/>
          <w:color w:val="212221"/>
        </w:rPr>
        <w:t>ChatGPT</w:t>
      </w:r>
      <w:proofErr w:type="spellEnd"/>
      <w:r w:rsidRPr="005D33F0">
        <w:rPr>
          <w:rFonts w:ascii="Source Sans Pro" w:hAnsi="Source Sans Pro"/>
          <w:color w:val="212221"/>
        </w:rPr>
        <w:t>, and the players that are enabling these new technologies. Ideally, you will have led work in big tech and/or a leading company building AI solutions. You will excel at engaging, collaborating with, and influencing critical internal collaborators and partners across all areas of the organization to bring new innovations to life.</w:t>
      </w:r>
      <w:r w:rsidRPr="005D33F0">
        <w:rPr>
          <w:rFonts w:ascii="Source Sans Pro" w:hAnsi="Source Sans Pro"/>
          <w:color w:val="212221"/>
        </w:rPr>
        <w:br/>
      </w:r>
      <w:r w:rsidRPr="005D33F0">
        <w:rPr>
          <w:rFonts w:ascii="Source Sans Pro" w:hAnsi="Source Sans Pro"/>
          <w:color w:val="212221"/>
        </w:rPr>
        <w:br/>
        <w:t xml:space="preserve">You will serve as the Innovation Lab resident expert for AI and possess excellent presentation creation and communication skills, both written and oral, to educate and nurture AI competency upskilling across Novartis US. You will thrive in ambiguity with a passion for innovation, problem-solving and the discipline of innovation to deliver business impact. You will provide matrix and situational leadership to a multi-disciplinary team of functional </w:t>
      </w:r>
      <w:r w:rsidRPr="005D33F0">
        <w:rPr>
          <w:rFonts w:ascii="Source Sans Pro" w:hAnsi="Source Sans Pro"/>
          <w:color w:val="212221"/>
        </w:rPr>
        <w:lastRenderedPageBreak/>
        <w:t>experts, including IT, Data, Analytics and Insights and other groups across the organization in achieving objectives.</w:t>
      </w:r>
      <w:r w:rsidRPr="005D33F0">
        <w:rPr>
          <w:rFonts w:ascii="Source Sans Pro" w:hAnsi="Source Sans Pro"/>
          <w:color w:val="212221"/>
        </w:rPr>
        <w:br/>
      </w:r>
      <w:r w:rsidRPr="005D33F0">
        <w:rPr>
          <w:rFonts w:ascii="Source Sans Pro" w:hAnsi="Source Sans Pro"/>
          <w:color w:val="212221"/>
        </w:rPr>
        <w:br/>
        <w:t>Key Responsibilities:</w:t>
      </w:r>
      <w:r w:rsidRPr="005D33F0">
        <w:rPr>
          <w:rFonts w:ascii="Source Sans Pro" w:hAnsi="Source Sans Pro"/>
          <w:color w:val="212221"/>
        </w:rPr>
        <w:br/>
        <w:t>Planning &amp; Coordination:</w:t>
      </w:r>
      <w:r w:rsidRPr="005D33F0">
        <w:rPr>
          <w:rFonts w:ascii="Source Sans Pro" w:hAnsi="Source Sans Pro"/>
          <w:color w:val="212221"/>
        </w:rPr>
        <w:br/>
      </w:r>
    </w:p>
    <w:p w14:paraId="1A0E5C8A" w14:textId="77777777" w:rsidR="005D33F0" w:rsidRPr="005D33F0" w:rsidRDefault="005D33F0" w:rsidP="005D33F0">
      <w:pPr>
        <w:numPr>
          <w:ilvl w:val="0"/>
          <w:numId w:val="28"/>
        </w:numPr>
        <w:shd w:val="clear" w:color="auto" w:fill="FFFFFF"/>
        <w:spacing w:before="100" w:beforeAutospacing="1" w:after="100" w:afterAutospacing="1"/>
        <w:rPr>
          <w:rFonts w:ascii="Source Sans Pro" w:hAnsi="Source Sans Pro"/>
          <w:color w:val="212221"/>
        </w:rPr>
      </w:pPr>
      <w:r w:rsidRPr="005D33F0">
        <w:rPr>
          <w:rFonts w:ascii="Source Sans Pro" w:hAnsi="Source Sans Pro"/>
          <w:color w:val="212221"/>
        </w:rPr>
        <w:t xml:space="preserve">Own Product/Program Management of </w:t>
      </w:r>
      <w:proofErr w:type="spellStart"/>
      <w:r w:rsidRPr="005D33F0">
        <w:rPr>
          <w:rFonts w:ascii="Source Sans Pro" w:hAnsi="Source Sans Pro"/>
          <w:color w:val="212221"/>
        </w:rPr>
        <w:t>iLab</w:t>
      </w:r>
      <w:proofErr w:type="spellEnd"/>
      <w:r w:rsidRPr="005D33F0">
        <w:rPr>
          <w:rFonts w:ascii="Source Sans Pro" w:hAnsi="Source Sans Pro"/>
          <w:color w:val="212221"/>
        </w:rPr>
        <w:t xml:space="preserve"> AI / </w:t>
      </w:r>
      <w:proofErr w:type="spellStart"/>
      <w:r w:rsidRPr="005D33F0">
        <w:rPr>
          <w:rFonts w:ascii="Source Sans Pro" w:hAnsi="Source Sans Pro"/>
          <w:color w:val="212221"/>
        </w:rPr>
        <w:t>GenAI</w:t>
      </w:r>
      <w:proofErr w:type="spellEnd"/>
      <w:r w:rsidRPr="005D33F0">
        <w:rPr>
          <w:rFonts w:ascii="Source Sans Pro" w:hAnsi="Source Sans Pro"/>
          <w:color w:val="212221"/>
        </w:rPr>
        <w:t xml:space="preserve"> pursuits, employing the Evidence-based, Data-driven Innovation Model and Innovation Framework to inform use case decision-making, prioritize efforts, and execute the product roadmap via Agile methodology, including resource planning, funding, and use case prioritization</w:t>
      </w:r>
    </w:p>
    <w:p w14:paraId="3400CAB0" w14:textId="77777777" w:rsidR="005D33F0" w:rsidRPr="005D33F0" w:rsidRDefault="005D33F0" w:rsidP="005D33F0">
      <w:pPr>
        <w:numPr>
          <w:ilvl w:val="0"/>
          <w:numId w:val="28"/>
        </w:numPr>
        <w:shd w:val="clear" w:color="auto" w:fill="FFFFFF"/>
        <w:spacing w:before="100" w:beforeAutospacing="1" w:after="100" w:afterAutospacing="1"/>
        <w:rPr>
          <w:rFonts w:ascii="Source Sans Pro" w:hAnsi="Source Sans Pro"/>
          <w:color w:val="212221"/>
        </w:rPr>
      </w:pPr>
      <w:r w:rsidRPr="005D33F0">
        <w:rPr>
          <w:rFonts w:ascii="Source Sans Pro" w:hAnsi="Source Sans Pro"/>
          <w:color w:val="212221"/>
        </w:rPr>
        <w:t>Manage the execution of AI / generative AI POCs/MVPs using your knowledge of LLM and NLP, identifying, analyzing, and mitigating risks and dependencies and collaborating with leaders across the enterprise to establish plans, product roadmaps, and approaches aligned to IMUS strategy and objectives to deliver results</w:t>
      </w:r>
    </w:p>
    <w:p w14:paraId="1D6C9064" w14:textId="77777777" w:rsidR="005D33F0" w:rsidRPr="005D33F0" w:rsidRDefault="005D33F0" w:rsidP="005D33F0">
      <w:pPr>
        <w:numPr>
          <w:ilvl w:val="0"/>
          <w:numId w:val="28"/>
        </w:numPr>
        <w:shd w:val="clear" w:color="auto" w:fill="FFFFFF"/>
        <w:spacing w:before="100" w:beforeAutospacing="1" w:after="100" w:afterAutospacing="1"/>
        <w:rPr>
          <w:rFonts w:ascii="Source Sans Pro" w:hAnsi="Source Sans Pro"/>
          <w:color w:val="212221"/>
        </w:rPr>
      </w:pPr>
      <w:r w:rsidRPr="005D33F0">
        <w:rPr>
          <w:rFonts w:ascii="Source Sans Pro" w:hAnsi="Source Sans Pro"/>
          <w:color w:val="212221"/>
        </w:rPr>
        <w:t>Oversee the lifecycle of AI POCs/MVPs, from discovery, to development, to launch, to scale, validating or invalidating hypotheses and iterating to achieve business objectives</w:t>
      </w:r>
    </w:p>
    <w:p w14:paraId="68EC069F" w14:textId="77777777" w:rsidR="005D33F0" w:rsidRPr="005D33F0" w:rsidRDefault="005D33F0" w:rsidP="005D33F0">
      <w:pPr>
        <w:numPr>
          <w:ilvl w:val="0"/>
          <w:numId w:val="28"/>
        </w:numPr>
        <w:shd w:val="clear" w:color="auto" w:fill="FFFFFF"/>
        <w:spacing w:before="100" w:beforeAutospacing="1" w:after="100" w:afterAutospacing="1"/>
        <w:rPr>
          <w:rFonts w:ascii="Source Sans Pro" w:hAnsi="Source Sans Pro"/>
          <w:color w:val="212221"/>
        </w:rPr>
      </w:pPr>
      <w:r w:rsidRPr="005D33F0">
        <w:rPr>
          <w:rFonts w:ascii="Source Sans Pro" w:hAnsi="Source Sans Pro"/>
          <w:color w:val="212221"/>
        </w:rPr>
        <w:t>Build a culture of continuous learning and improvement, fostering an environment that encourages experimentation, innovation, while minimizing risks</w:t>
      </w:r>
    </w:p>
    <w:p w14:paraId="41C6E7BD" w14:textId="77777777" w:rsidR="005D33F0" w:rsidRPr="005D33F0" w:rsidRDefault="005D33F0" w:rsidP="005D33F0">
      <w:pPr>
        <w:numPr>
          <w:ilvl w:val="0"/>
          <w:numId w:val="28"/>
        </w:numPr>
        <w:shd w:val="clear" w:color="auto" w:fill="FFFFFF"/>
        <w:spacing w:before="100" w:beforeAutospacing="1" w:after="100" w:afterAutospacing="1"/>
        <w:rPr>
          <w:rFonts w:ascii="Source Sans Pro" w:hAnsi="Source Sans Pro"/>
          <w:color w:val="212221"/>
        </w:rPr>
      </w:pPr>
      <w:r w:rsidRPr="005D33F0">
        <w:rPr>
          <w:rFonts w:ascii="Source Sans Pro" w:hAnsi="Source Sans Pro"/>
          <w:color w:val="212221"/>
        </w:rPr>
        <w:t>Define and monitor key performance indicators (KPIs) to measure the impact of AI initiatives.</w:t>
      </w:r>
    </w:p>
    <w:p w14:paraId="06B51FAC" w14:textId="77777777" w:rsidR="005D33F0" w:rsidRPr="005D33F0" w:rsidRDefault="005D33F0" w:rsidP="005D33F0">
      <w:pPr>
        <w:shd w:val="clear" w:color="auto" w:fill="FFFFFF"/>
        <w:rPr>
          <w:rFonts w:ascii="Source Sans Pro" w:hAnsi="Source Sans Pro"/>
          <w:color w:val="212221"/>
        </w:rPr>
      </w:pPr>
      <w:r w:rsidRPr="005D33F0">
        <w:rPr>
          <w:rFonts w:ascii="Source Sans Pro" w:hAnsi="Source Sans Pro"/>
          <w:color w:val="212221"/>
        </w:rPr>
        <w:br/>
        <w:t>Monitoring &amp; Reporting:</w:t>
      </w:r>
      <w:r w:rsidRPr="005D33F0">
        <w:rPr>
          <w:rFonts w:ascii="Source Sans Pro" w:hAnsi="Source Sans Pro"/>
          <w:color w:val="212221"/>
        </w:rPr>
        <w:br/>
      </w:r>
    </w:p>
    <w:p w14:paraId="6D8CAD13" w14:textId="77777777" w:rsidR="005D33F0" w:rsidRPr="005D33F0" w:rsidRDefault="005D33F0" w:rsidP="005D33F0">
      <w:pPr>
        <w:numPr>
          <w:ilvl w:val="0"/>
          <w:numId w:val="29"/>
        </w:numPr>
        <w:shd w:val="clear" w:color="auto" w:fill="FFFFFF"/>
        <w:spacing w:before="100" w:beforeAutospacing="1" w:after="100" w:afterAutospacing="1"/>
        <w:rPr>
          <w:rFonts w:ascii="Source Sans Pro" w:hAnsi="Source Sans Pro"/>
          <w:color w:val="212221"/>
        </w:rPr>
      </w:pPr>
      <w:r w:rsidRPr="005D33F0">
        <w:rPr>
          <w:rFonts w:ascii="Source Sans Pro" w:hAnsi="Source Sans Pro"/>
          <w:color w:val="212221"/>
        </w:rPr>
        <w:t>Maintain program/ project program governance (Steering Committees, monthly business updates, monthly financial reporting, etc.)</w:t>
      </w:r>
    </w:p>
    <w:p w14:paraId="48D89675" w14:textId="77777777" w:rsidR="005D33F0" w:rsidRPr="005D33F0" w:rsidRDefault="005D33F0" w:rsidP="005D33F0">
      <w:pPr>
        <w:numPr>
          <w:ilvl w:val="0"/>
          <w:numId w:val="29"/>
        </w:numPr>
        <w:shd w:val="clear" w:color="auto" w:fill="FFFFFF"/>
        <w:spacing w:before="100" w:beforeAutospacing="1" w:after="100" w:afterAutospacing="1"/>
        <w:rPr>
          <w:rFonts w:ascii="Source Sans Pro" w:hAnsi="Source Sans Pro"/>
          <w:color w:val="212221"/>
        </w:rPr>
      </w:pPr>
      <w:r w:rsidRPr="005D33F0">
        <w:rPr>
          <w:rFonts w:ascii="Source Sans Pro" w:hAnsi="Source Sans Pro"/>
          <w:color w:val="212221"/>
        </w:rPr>
        <w:t>Ensure project / program insights, policies, playbooks, user handbooks are published and shared to contribute to continuous improvement and establishment of Innovation Lab templates that will accelerate experimentation and enable brand partners and other collaborators to incorporate appropriate key learnings into brand strategy and tactics</w:t>
      </w:r>
    </w:p>
    <w:p w14:paraId="3810D734" w14:textId="77777777" w:rsidR="005D33F0" w:rsidRPr="005D33F0" w:rsidRDefault="005D33F0" w:rsidP="005D33F0">
      <w:pPr>
        <w:shd w:val="clear" w:color="auto" w:fill="FFFFFF"/>
        <w:rPr>
          <w:rFonts w:ascii="Source Sans Pro" w:hAnsi="Source Sans Pro"/>
          <w:color w:val="212221"/>
        </w:rPr>
      </w:pPr>
      <w:r w:rsidRPr="005D33F0">
        <w:rPr>
          <w:rFonts w:ascii="Source Sans Pro" w:hAnsi="Source Sans Pro"/>
          <w:color w:val="212221"/>
        </w:rPr>
        <w:br/>
        <w:t xml:space="preserve">The pay range for this position at commencement of employment is expected to be between $201,600 and $302,400/year; however, while salary ranges are effective from 1/1/24 through 12/31/24, fluctuations in the job market may necessitate adjustments to pay ranges during this period. Further, final pay determinations will depend on various factors, including, but not limited to geographical location, experience level, knowledge, skills and abilities. The total compensation package for this position may also include other elements, including a sign-on bonus, restricted stock units, and discretionary awards in addition to a full range of </w:t>
      </w:r>
      <w:r w:rsidRPr="005D33F0">
        <w:rPr>
          <w:rFonts w:ascii="Source Sans Pro" w:hAnsi="Source Sans Pro"/>
          <w:color w:val="212221"/>
        </w:rPr>
        <w:lastRenderedPageBreak/>
        <w:t>medical, financial, and/or other benefits (including 401(k) eligibility and various paid time off benefits, such as vacation, sick time, and parental leave), dependent on the position offered. Details of participation in these benefit plans will be provided if an employee receives an offer of employment. If hired, employee will be in an “at-will position” and the Company reserves the right to modify base salary (as well as any other discretionary payment or compensation program) at any time, including for reasons related to individual performance, Company or individual department/team performance, and market factors.</w:t>
      </w:r>
    </w:p>
    <w:p w14:paraId="791CB16A" w14:textId="77777777" w:rsidR="005D33F0" w:rsidRPr="005D33F0" w:rsidRDefault="005D33F0" w:rsidP="005D33F0">
      <w:pPr>
        <w:shd w:val="clear" w:color="auto" w:fill="FFFFFF"/>
        <w:spacing w:after="143"/>
        <w:rPr>
          <w:rFonts w:ascii="Source Sans Pro" w:hAnsi="Source Sans Pro"/>
          <w:color w:val="212221"/>
          <w:sz w:val="23"/>
          <w:szCs w:val="23"/>
        </w:rPr>
      </w:pPr>
      <w:r w:rsidRPr="005D33F0">
        <w:rPr>
          <w:rFonts w:ascii="Source Sans Pro" w:hAnsi="Source Sans Pro"/>
          <w:b/>
          <w:bCs/>
          <w:color w:val="212221"/>
          <w:sz w:val="23"/>
          <w:szCs w:val="23"/>
        </w:rPr>
        <w:t>EEO Statement</w:t>
      </w:r>
    </w:p>
    <w:p w14:paraId="5CCF334E" w14:textId="77777777" w:rsidR="005D33F0" w:rsidRPr="005D33F0" w:rsidRDefault="005D33F0" w:rsidP="005D33F0">
      <w:pPr>
        <w:shd w:val="clear" w:color="auto" w:fill="FFFFFF"/>
        <w:rPr>
          <w:rFonts w:ascii="Source Sans Pro" w:hAnsi="Source Sans Pro"/>
          <w:color w:val="212221"/>
        </w:rPr>
      </w:pPr>
      <w:r w:rsidRPr="005D33F0">
        <w:rPr>
          <w:rFonts w:ascii="Source Sans Pro" w:hAnsi="Source Sans Pro"/>
          <w:i/>
          <w:iCs/>
          <w:color w:val="212221"/>
        </w:rPr>
        <w:t>We are Equal Opportunity Employers and take pride in maintaining a diverse environment. We do not discriminate in recruitment, hiring, training, promotion or other employment practices for reasons of race, color, religion, gender, national origin, age, sexual orientation, gender identity or expression, marital or veteran status, disability, or any other legally protected status. We are committed to building diverse teams, representative of the patients and communities we serve, and we strive to create an inclusive workplace that cultivates bold innovation through collaboration and empowers our people to unleash their full potential.</w:t>
      </w:r>
      <w:r w:rsidRPr="005D33F0">
        <w:rPr>
          <w:rFonts w:ascii="Source Sans Pro" w:hAnsi="Source Sans Pro"/>
          <w:color w:val="212221"/>
        </w:rPr>
        <w:br/>
      </w:r>
      <w:r w:rsidRPr="005D33F0">
        <w:rPr>
          <w:rFonts w:ascii="Source Sans Pro" w:hAnsi="Source Sans Pro"/>
          <w:color w:val="212221"/>
        </w:rPr>
        <w:br/>
      </w:r>
      <w:r w:rsidRPr="005D33F0">
        <w:rPr>
          <w:rFonts w:ascii="Source Sans Pro" w:hAnsi="Source Sans Pro"/>
          <w:b/>
          <w:bCs/>
          <w:color w:val="212221"/>
        </w:rPr>
        <w:t>Accessibility and Reasonable Accommodations:</w:t>
      </w:r>
      <w:r w:rsidRPr="005D33F0">
        <w:rPr>
          <w:rFonts w:ascii="Source Sans Pro" w:hAnsi="Source Sans Pro"/>
          <w:color w:val="212221"/>
        </w:rPr>
        <w:t> Individuals in need of a reasonable accommodation due to a medical condition or disability for any part of the application process, or to perform the essential functions of a position, please let us know the nature of your request, your contact information and the job requisition number in your message:</w:t>
      </w:r>
      <w:r w:rsidRPr="005D33F0">
        <w:rPr>
          <w:rFonts w:ascii="Source Sans Pro" w:hAnsi="Source Sans Pro"/>
          <w:color w:val="212221"/>
        </w:rPr>
        <w:br/>
      </w:r>
    </w:p>
    <w:p w14:paraId="13F024A9" w14:textId="77777777" w:rsidR="005D33F0" w:rsidRPr="005D33F0" w:rsidRDefault="005D33F0" w:rsidP="005D33F0">
      <w:pPr>
        <w:numPr>
          <w:ilvl w:val="0"/>
          <w:numId w:val="30"/>
        </w:numPr>
        <w:shd w:val="clear" w:color="auto" w:fill="FFFFFF"/>
        <w:spacing w:before="100" w:beforeAutospacing="1" w:after="100" w:afterAutospacing="1"/>
        <w:rPr>
          <w:rFonts w:ascii="Source Sans Pro" w:hAnsi="Source Sans Pro"/>
          <w:color w:val="212221"/>
        </w:rPr>
      </w:pPr>
      <w:r w:rsidRPr="005D33F0">
        <w:rPr>
          <w:rFonts w:ascii="Source Sans Pro" w:hAnsi="Source Sans Pro"/>
          <w:color w:val="212221"/>
        </w:rPr>
        <w:t>Novartis: e-mail us.reasonableaccommodations@novartis.com or call 1 (877)395-2339</w:t>
      </w:r>
    </w:p>
    <w:p w14:paraId="7EBB1B64" w14:textId="77777777" w:rsidR="005D33F0" w:rsidRPr="005D33F0" w:rsidRDefault="005D33F0" w:rsidP="005D33F0">
      <w:pPr>
        <w:numPr>
          <w:ilvl w:val="0"/>
          <w:numId w:val="30"/>
        </w:numPr>
        <w:shd w:val="clear" w:color="auto" w:fill="FFFFFF"/>
        <w:spacing w:before="100" w:beforeAutospacing="1" w:after="100" w:afterAutospacing="1"/>
        <w:rPr>
          <w:rFonts w:ascii="Source Sans Pro" w:hAnsi="Source Sans Pro"/>
          <w:color w:val="212221"/>
        </w:rPr>
      </w:pPr>
      <w:r w:rsidRPr="005D33F0">
        <w:rPr>
          <w:rFonts w:ascii="Source Sans Pro" w:hAnsi="Source Sans Pro"/>
          <w:color w:val="212221"/>
        </w:rPr>
        <w:t>Sandoz: e-mail reasonable.accommodations@sandoz.com or call: 1-609-422-4098</w:t>
      </w:r>
    </w:p>
    <w:p w14:paraId="6B16CDC7" w14:textId="77777777" w:rsidR="005D33F0" w:rsidRPr="005D33F0" w:rsidRDefault="005D33F0" w:rsidP="005D33F0">
      <w:pPr>
        <w:shd w:val="clear" w:color="auto" w:fill="FFFFFF"/>
        <w:spacing w:after="143"/>
        <w:rPr>
          <w:rFonts w:ascii="Source Sans Pro" w:hAnsi="Source Sans Pro"/>
          <w:color w:val="212221"/>
          <w:sz w:val="23"/>
          <w:szCs w:val="23"/>
        </w:rPr>
      </w:pPr>
      <w:r w:rsidRPr="005D33F0">
        <w:rPr>
          <w:rFonts w:ascii="Source Sans Pro" w:hAnsi="Source Sans Pro"/>
          <w:b/>
          <w:bCs/>
          <w:color w:val="212221"/>
          <w:sz w:val="23"/>
          <w:szCs w:val="23"/>
        </w:rPr>
        <w:t>Role Requirements</w:t>
      </w:r>
    </w:p>
    <w:p w14:paraId="64E12E45" w14:textId="77777777" w:rsidR="005D33F0" w:rsidRPr="005D33F0" w:rsidRDefault="005D33F0" w:rsidP="005D33F0">
      <w:pPr>
        <w:shd w:val="clear" w:color="auto" w:fill="FFFFFF"/>
        <w:rPr>
          <w:rFonts w:ascii="Source Sans Pro" w:hAnsi="Source Sans Pro"/>
          <w:color w:val="212221"/>
        </w:rPr>
      </w:pPr>
      <w:r w:rsidRPr="005D33F0">
        <w:rPr>
          <w:rFonts w:ascii="Source Sans Pro" w:hAnsi="Source Sans Pro"/>
          <w:color w:val="212221"/>
        </w:rPr>
        <w:t>Essential Requirements:</w:t>
      </w:r>
      <w:r w:rsidRPr="005D33F0">
        <w:rPr>
          <w:rFonts w:ascii="Source Sans Pro" w:hAnsi="Source Sans Pro"/>
          <w:color w:val="212221"/>
        </w:rPr>
        <w:br/>
      </w:r>
    </w:p>
    <w:p w14:paraId="2DB90B52" w14:textId="77777777" w:rsidR="005D33F0" w:rsidRPr="005D33F0" w:rsidRDefault="005D33F0" w:rsidP="005D33F0">
      <w:pPr>
        <w:numPr>
          <w:ilvl w:val="0"/>
          <w:numId w:val="31"/>
        </w:numPr>
        <w:shd w:val="clear" w:color="auto" w:fill="FFFFFF"/>
        <w:spacing w:before="100" w:beforeAutospacing="1" w:after="100" w:afterAutospacing="1"/>
        <w:rPr>
          <w:rFonts w:ascii="Source Sans Pro" w:hAnsi="Source Sans Pro"/>
          <w:color w:val="212221"/>
        </w:rPr>
      </w:pPr>
      <w:r w:rsidRPr="005D33F0">
        <w:rPr>
          <w:rFonts w:ascii="Source Sans Pro" w:hAnsi="Source Sans Pro"/>
          <w:color w:val="212221"/>
        </w:rPr>
        <w:t>Bachelor's degree in computer science, Information Technology, Data Science, or an MBA Master’s in a related field</w:t>
      </w:r>
    </w:p>
    <w:p w14:paraId="2EF4251A" w14:textId="77777777" w:rsidR="005D33F0" w:rsidRPr="005D33F0" w:rsidRDefault="005D33F0" w:rsidP="005D33F0">
      <w:pPr>
        <w:numPr>
          <w:ilvl w:val="0"/>
          <w:numId w:val="31"/>
        </w:numPr>
        <w:shd w:val="clear" w:color="auto" w:fill="FFFFFF"/>
        <w:spacing w:before="100" w:beforeAutospacing="1" w:after="100" w:afterAutospacing="1"/>
        <w:rPr>
          <w:rFonts w:ascii="Source Sans Pro" w:hAnsi="Source Sans Pro"/>
          <w:color w:val="212221"/>
        </w:rPr>
      </w:pPr>
      <w:r w:rsidRPr="005D33F0">
        <w:rPr>
          <w:rFonts w:ascii="Source Sans Pro" w:hAnsi="Source Sans Pro"/>
          <w:color w:val="212221"/>
        </w:rPr>
        <w:t>Experience working with commercial teams creating solutions with AI</w:t>
      </w:r>
    </w:p>
    <w:p w14:paraId="674027E4" w14:textId="77777777" w:rsidR="005D33F0" w:rsidRPr="005D33F0" w:rsidRDefault="005D33F0" w:rsidP="005D33F0">
      <w:pPr>
        <w:numPr>
          <w:ilvl w:val="0"/>
          <w:numId w:val="31"/>
        </w:numPr>
        <w:shd w:val="clear" w:color="auto" w:fill="FFFFFF"/>
        <w:spacing w:before="100" w:beforeAutospacing="1" w:after="100" w:afterAutospacing="1"/>
        <w:rPr>
          <w:rFonts w:ascii="Source Sans Pro" w:hAnsi="Source Sans Pro"/>
          <w:color w:val="212221"/>
        </w:rPr>
      </w:pPr>
      <w:r w:rsidRPr="005D33F0">
        <w:rPr>
          <w:rFonts w:ascii="Source Sans Pro" w:hAnsi="Source Sans Pro"/>
          <w:color w:val="212221"/>
        </w:rPr>
        <w:t>10 years of AI and Innovation Management, including with Big Tech, with a focus on AI and machine learning applications, LLM, NLP, and generative AI.</w:t>
      </w:r>
    </w:p>
    <w:p w14:paraId="234740AE" w14:textId="77777777" w:rsidR="005D33F0" w:rsidRPr="005D33F0" w:rsidRDefault="005D33F0" w:rsidP="005D33F0">
      <w:pPr>
        <w:numPr>
          <w:ilvl w:val="0"/>
          <w:numId w:val="31"/>
        </w:numPr>
        <w:shd w:val="clear" w:color="auto" w:fill="FFFFFF"/>
        <w:spacing w:before="100" w:beforeAutospacing="1" w:after="100" w:afterAutospacing="1"/>
        <w:rPr>
          <w:rFonts w:ascii="Source Sans Pro" w:hAnsi="Source Sans Pro"/>
          <w:color w:val="212221"/>
        </w:rPr>
      </w:pPr>
      <w:r w:rsidRPr="005D33F0">
        <w:rPr>
          <w:rFonts w:ascii="Source Sans Pro" w:hAnsi="Source Sans Pro"/>
          <w:color w:val="212221"/>
        </w:rPr>
        <w:t>8 years of Product Management, Strategy, Innovation, or consulting role</w:t>
      </w:r>
    </w:p>
    <w:p w14:paraId="7F89076F" w14:textId="77777777" w:rsidR="005D33F0" w:rsidRPr="005D33F0" w:rsidRDefault="005D33F0" w:rsidP="005D33F0">
      <w:pPr>
        <w:numPr>
          <w:ilvl w:val="0"/>
          <w:numId w:val="31"/>
        </w:numPr>
        <w:shd w:val="clear" w:color="auto" w:fill="FFFFFF"/>
        <w:spacing w:before="100" w:beforeAutospacing="1" w:after="100" w:afterAutospacing="1"/>
        <w:rPr>
          <w:rFonts w:ascii="Source Sans Pro" w:hAnsi="Source Sans Pro"/>
          <w:color w:val="212221"/>
        </w:rPr>
      </w:pPr>
      <w:r w:rsidRPr="005D33F0">
        <w:rPr>
          <w:rFonts w:ascii="Source Sans Pro" w:hAnsi="Source Sans Pro"/>
          <w:color w:val="212221"/>
        </w:rPr>
        <w:t>Understanding of pharma industry and pharma marketing principles a plus</w:t>
      </w:r>
    </w:p>
    <w:p w14:paraId="46EF1E51" w14:textId="77777777" w:rsidR="005D33F0" w:rsidRPr="005D33F0" w:rsidRDefault="005D33F0" w:rsidP="005D33F0">
      <w:pPr>
        <w:numPr>
          <w:ilvl w:val="0"/>
          <w:numId w:val="31"/>
        </w:numPr>
        <w:shd w:val="clear" w:color="auto" w:fill="FFFFFF"/>
        <w:spacing w:before="100" w:beforeAutospacing="1" w:after="100" w:afterAutospacing="1"/>
        <w:rPr>
          <w:rFonts w:ascii="Source Sans Pro" w:hAnsi="Source Sans Pro"/>
          <w:color w:val="212221"/>
        </w:rPr>
      </w:pPr>
      <w:r w:rsidRPr="005D33F0">
        <w:rPr>
          <w:rFonts w:ascii="Source Sans Pro" w:hAnsi="Source Sans Pro"/>
          <w:color w:val="212221"/>
        </w:rPr>
        <w:t>Deep demonstrated passion for innovation with entrepreneurial behaviors such as strategic thinking and problem-solving to inspire organizational change management necessary for enabling AI solutions</w:t>
      </w:r>
    </w:p>
    <w:p w14:paraId="5E6ADFF7" w14:textId="77777777" w:rsidR="005D33F0" w:rsidRPr="005D33F0" w:rsidRDefault="005D33F0" w:rsidP="005D33F0">
      <w:pPr>
        <w:shd w:val="clear" w:color="auto" w:fill="FFFFFF"/>
        <w:rPr>
          <w:rFonts w:ascii="Source Sans Pro" w:hAnsi="Source Sans Pro"/>
          <w:color w:val="212221"/>
        </w:rPr>
      </w:pPr>
      <w:r w:rsidRPr="005D33F0">
        <w:rPr>
          <w:rFonts w:ascii="Source Sans Pro" w:hAnsi="Source Sans Pro"/>
          <w:color w:val="212221"/>
        </w:rPr>
        <w:t>Successful track record in driving innovative thinking, leading ideation, and meeting business objectives</w:t>
      </w:r>
      <w:r w:rsidRPr="005D33F0">
        <w:rPr>
          <w:rFonts w:ascii="Source Sans Pro" w:hAnsi="Source Sans Pro"/>
          <w:color w:val="212221"/>
        </w:rPr>
        <w:br/>
      </w:r>
      <w:r w:rsidRPr="005D33F0">
        <w:rPr>
          <w:rFonts w:ascii="Source Sans Pro" w:hAnsi="Source Sans Pro"/>
          <w:color w:val="212221"/>
        </w:rPr>
        <w:lastRenderedPageBreak/>
        <w:t>Significant experience in Machine Learning, and latest AI technologies</w:t>
      </w:r>
      <w:r w:rsidRPr="005D33F0">
        <w:rPr>
          <w:rFonts w:ascii="Source Sans Pro" w:hAnsi="Source Sans Pro"/>
          <w:color w:val="212221"/>
        </w:rPr>
        <w:br/>
      </w:r>
    </w:p>
    <w:p w14:paraId="451EFF11" w14:textId="77777777" w:rsidR="005D33F0" w:rsidRPr="005D33F0" w:rsidRDefault="005D33F0" w:rsidP="005D33F0">
      <w:pPr>
        <w:numPr>
          <w:ilvl w:val="0"/>
          <w:numId w:val="32"/>
        </w:numPr>
        <w:shd w:val="clear" w:color="auto" w:fill="FFFFFF"/>
        <w:spacing w:before="100" w:beforeAutospacing="1" w:after="100" w:afterAutospacing="1"/>
        <w:rPr>
          <w:rFonts w:ascii="Source Sans Pro" w:hAnsi="Source Sans Pro"/>
          <w:color w:val="212221"/>
        </w:rPr>
      </w:pPr>
      <w:r w:rsidRPr="005D33F0">
        <w:rPr>
          <w:rFonts w:ascii="Source Sans Pro" w:hAnsi="Source Sans Pro"/>
          <w:color w:val="212221"/>
        </w:rPr>
        <w:t>Experience leading multiple product development cycles from concept to scale in AI. Experience defining product requirements and using data and metrics to determine improvements.</w:t>
      </w:r>
    </w:p>
    <w:p w14:paraId="512BFE13" w14:textId="77777777" w:rsidR="005D33F0" w:rsidRPr="005D33F0" w:rsidRDefault="005D33F0" w:rsidP="005D33F0">
      <w:pPr>
        <w:numPr>
          <w:ilvl w:val="0"/>
          <w:numId w:val="32"/>
        </w:numPr>
        <w:shd w:val="clear" w:color="auto" w:fill="FFFFFF"/>
        <w:spacing w:before="100" w:beforeAutospacing="1" w:after="100" w:afterAutospacing="1"/>
        <w:rPr>
          <w:rFonts w:ascii="Source Sans Pro" w:hAnsi="Source Sans Pro"/>
          <w:color w:val="212221"/>
        </w:rPr>
      </w:pPr>
      <w:r w:rsidRPr="005D33F0">
        <w:rPr>
          <w:rFonts w:ascii="Source Sans Pro" w:hAnsi="Source Sans Pro"/>
          <w:color w:val="212221"/>
        </w:rPr>
        <w:t>Excellent communication, collaboration, and interpersonal skills (verbal, written, presentation) for bridging between scientific and business participants with the ability to explain complex technical concepts to non-technical stakeholders and for driving a program to effective implementation</w:t>
      </w:r>
    </w:p>
    <w:p w14:paraId="1FBF0302" w14:textId="77777777" w:rsidR="005D33F0" w:rsidRPr="005D33F0" w:rsidRDefault="005D33F0" w:rsidP="005D33F0">
      <w:pPr>
        <w:numPr>
          <w:ilvl w:val="0"/>
          <w:numId w:val="32"/>
        </w:numPr>
        <w:shd w:val="clear" w:color="auto" w:fill="FFFFFF"/>
        <w:spacing w:before="100" w:beforeAutospacing="1" w:after="100" w:afterAutospacing="1"/>
        <w:rPr>
          <w:rFonts w:ascii="Source Sans Pro" w:hAnsi="Source Sans Pro"/>
          <w:color w:val="212221"/>
        </w:rPr>
      </w:pPr>
      <w:r w:rsidRPr="005D33F0">
        <w:rPr>
          <w:rFonts w:ascii="Source Sans Pro" w:hAnsi="Source Sans Pro"/>
          <w:color w:val="212221"/>
        </w:rPr>
        <w:t>Strong relationship-building, influencing and negotiating skills. Demonstrated experience engaging and influencing senior executives.</w:t>
      </w:r>
    </w:p>
    <w:p w14:paraId="7DE330F9" w14:textId="77777777" w:rsidR="005D33F0" w:rsidRPr="005D33F0" w:rsidRDefault="005D33F0" w:rsidP="005D33F0">
      <w:pPr>
        <w:numPr>
          <w:ilvl w:val="0"/>
          <w:numId w:val="32"/>
        </w:numPr>
        <w:shd w:val="clear" w:color="auto" w:fill="FFFFFF"/>
        <w:spacing w:before="100" w:beforeAutospacing="1" w:after="100" w:afterAutospacing="1"/>
        <w:rPr>
          <w:rFonts w:ascii="Source Sans Pro" w:hAnsi="Source Sans Pro"/>
          <w:color w:val="212221"/>
        </w:rPr>
      </w:pPr>
      <w:r w:rsidRPr="005D33F0">
        <w:rPr>
          <w:rFonts w:ascii="Source Sans Pro" w:hAnsi="Source Sans Pro"/>
          <w:color w:val="212221"/>
        </w:rPr>
        <w:t>Demonstrated ability to work in a fast-paced, multidisciplinary environment, with a comfort in the ambiguous, adapting quickly to changing priorities.</w:t>
      </w:r>
    </w:p>
    <w:p w14:paraId="0FDACB14" w14:textId="77777777" w:rsidR="005D33F0" w:rsidRPr="005D33F0" w:rsidRDefault="005D33F0" w:rsidP="005D33F0">
      <w:pPr>
        <w:shd w:val="clear" w:color="auto" w:fill="FFFFFF"/>
        <w:rPr>
          <w:rFonts w:ascii="Source Sans Pro" w:hAnsi="Source Sans Pro"/>
          <w:color w:val="212221"/>
        </w:rPr>
      </w:pPr>
      <w:r w:rsidRPr="005D33F0">
        <w:rPr>
          <w:rFonts w:ascii="Source Sans Pro" w:hAnsi="Source Sans Pro"/>
          <w:color w:val="212221"/>
        </w:rPr>
        <w:br/>
        <w:t>Why Novartis: Our purpose is to reimagine medicine to improve and extend people’s lives and our vision is to become the most valued and trusted medicines company in the world. How can we achieve this? With our people. It is our associates that drive us each day to reach our ambitions. Be a part of this mission and join us! Learn more here: https://www.novartis.com/about/strategy/people-and-culture</w:t>
      </w:r>
      <w:r w:rsidRPr="005D33F0">
        <w:rPr>
          <w:rFonts w:ascii="Source Sans Pro" w:hAnsi="Source Sans Pro"/>
          <w:color w:val="212221"/>
        </w:rPr>
        <w:br/>
      </w:r>
      <w:r w:rsidRPr="005D33F0">
        <w:rPr>
          <w:rFonts w:ascii="Source Sans Pro" w:hAnsi="Source Sans Pro"/>
          <w:color w:val="212221"/>
        </w:rPr>
        <w:br/>
        <w:t>You’ll Receive: You can find everything you need to know about our benefits and rewards in the Novartis Life Handbook. https://www.novartis.com/careers/benefits-rewards</w:t>
      </w:r>
      <w:r w:rsidRPr="005D33F0">
        <w:rPr>
          <w:rFonts w:ascii="Source Sans Pro" w:hAnsi="Source Sans Pro"/>
          <w:color w:val="212221"/>
        </w:rPr>
        <w:br/>
      </w:r>
      <w:r w:rsidRPr="005D33F0">
        <w:rPr>
          <w:rFonts w:ascii="Source Sans Pro" w:hAnsi="Source Sans Pro"/>
          <w:color w:val="212221"/>
        </w:rPr>
        <w:br/>
        <w:t>Commitment to Diversity &amp; Inclusion: Novartis is committed to building an outstanding, inclusive work environment and diverse teams representative of the patients and communities we serve.</w:t>
      </w:r>
      <w:r w:rsidRPr="005D33F0">
        <w:rPr>
          <w:rFonts w:ascii="Source Sans Pro" w:hAnsi="Source Sans Pro"/>
          <w:color w:val="212221"/>
        </w:rPr>
        <w:br/>
      </w:r>
      <w:r w:rsidRPr="005D33F0">
        <w:rPr>
          <w:rFonts w:ascii="Source Sans Pro" w:hAnsi="Source Sans Pro"/>
          <w:color w:val="212221"/>
        </w:rPr>
        <w:br/>
        <w:t>Join our Novartis Network: If this role is not suitable to your experience or career goals but you wish to stay connected to hear more about Novartis and our career opportunities, join the Novartis Network here: https://talentnetwork.novartis.com/network.</w:t>
      </w:r>
    </w:p>
    <w:p w14:paraId="57AD7317" w14:textId="77777777" w:rsidR="005D33F0" w:rsidRPr="005D33F0" w:rsidRDefault="005D33F0" w:rsidP="005D33F0">
      <w:pPr>
        <w:shd w:val="clear" w:color="auto" w:fill="FFFFFF"/>
        <w:spacing w:after="143"/>
        <w:rPr>
          <w:rFonts w:ascii="Source Sans Pro" w:hAnsi="Source Sans Pro"/>
          <w:color w:val="212221"/>
          <w:sz w:val="23"/>
          <w:szCs w:val="23"/>
        </w:rPr>
      </w:pPr>
      <w:r w:rsidRPr="005D33F0">
        <w:rPr>
          <w:rFonts w:ascii="Source Sans Pro" w:hAnsi="Source Sans Pro"/>
          <w:b/>
          <w:bCs/>
          <w:color w:val="212221"/>
          <w:sz w:val="23"/>
          <w:szCs w:val="23"/>
        </w:rPr>
        <w:t>Division</w:t>
      </w:r>
    </w:p>
    <w:p w14:paraId="3425155E" w14:textId="77777777" w:rsidR="005D33F0" w:rsidRPr="005D33F0" w:rsidRDefault="005D33F0" w:rsidP="005D33F0">
      <w:pPr>
        <w:shd w:val="clear" w:color="auto" w:fill="FFFFFF"/>
        <w:rPr>
          <w:rFonts w:ascii="Source Sans Pro" w:hAnsi="Source Sans Pro"/>
          <w:color w:val="212221"/>
        </w:rPr>
      </w:pPr>
      <w:r w:rsidRPr="005D33F0">
        <w:rPr>
          <w:rFonts w:ascii="Source Sans Pro" w:hAnsi="Source Sans Pro"/>
          <w:color w:val="212221"/>
        </w:rPr>
        <w:t>US</w:t>
      </w:r>
    </w:p>
    <w:p w14:paraId="0DB19317" w14:textId="77777777" w:rsidR="005D33F0" w:rsidRPr="005D33F0" w:rsidRDefault="005D33F0" w:rsidP="005D33F0">
      <w:pPr>
        <w:shd w:val="clear" w:color="auto" w:fill="FFFFFF"/>
        <w:spacing w:after="143"/>
        <w:rPr>
          <w:rFonts w:ascii="Source Sans Pro" w:hAnsi="Source Sans Pro"/>
          <w:color w:val="212221"/>
          <w:sz w:val="23"/>
          <w:szCs w:val="23"/>
        </w:rPr>
      </w:pPr>
      <w:r w:rsidRPr="005D33F0">
        <w:rPr>
          <w:rFonts w:ascii="Source Sans Pro" w:hAnsi="Source Sans Pro"/>
          <w:b/>
          <w:bCs/>
          <w:color w:val="212221"/>
          <w:sz w:val="23"/>
          <w:szCs w:val="23"/>
        </w:rPr>
        <w:t>Business Unit</w:t>
      </w:r>
    </w:p>
    <w:p w14:paraId="706487F5" w14:textId="77777777" w:rsidR="005D33F0" w:rsidRPr="005D33F0" w:rsidRDefault="005D33F0" w:rsidP="005D33F0">
      <w:pPr>
        <w:shd w:val="clear" w:color="auto" w:fill="FFFFFF"/>
        <w:rPr>
          <w:rFonts w:ascii="Source Sans Pro" w:hAnsi="Source Sans Pro"/>
          <w:color w:val="212221"/>
        </w:rPr>
      </w:pPr>
      <w:r w:rsidRPr="005D33F0">
        <w:rPr>
          <w:rFonts w:ascii="Source Sans Pro" w:hAnsi="Source Sans Pro"/>
          <w:color w:val="212221"/>
        </w:rPr>
        <w:t>MARKETING &amp; CUSTOMER EXPERIENCE</w:t>
      </w:r>
    </w:p>
    <w:p w14:paraId="5BC0C175" w14:textId="77777777" w:rsidR="005D33F0" w:rsidRPr="005D33F0" w:rsidRDefault="005D33F0" w:rsidP="005D33F0">
      <w:pPr>
        <w:shd w:val="clear" w:color="auto" w:fill="FFFFFF"/>
        <w:spacing w:after="143"/>
        <w:rPr>
          <w:rFonts w:ascii="Source Sans Pro" w:hAnsi="Source Sans Pro"/>
          <w:color w:val="212221"/>
          <w:sz w:val="23"/>
          <w:szCs w:val="23"/>
        </w:rPr>
      </w:pPr>
      <w:r w:rsidRPr="005D33F0">
        <w:rPr>
          <w:rFonts w:ascii="Source Sans Pro" w:hAnsi="Source Sans Pro"/>
          <w:b/>
          <w:bCs/>
          <w:color w:val="212221"/>
          <w:sz w:val="23"/>
          <w:szCs w:val="23"/>
        </w:rPr>
        <w:t>Work Location</w:t>
      </w:r>
    </w:p>
    <w:p w14:paraId="0CCA7E4C" w14:textId="77777777" w:rsidR="005D33F0" w:rsidRPr="005D33F0" w:rsidRDefault="005D33F0" w:rsidP="005D33F0">
      <w:pPr>
        <w:shd w:val="clear" w:color="auto" w:fill="FFFFFF"/>
        <w:rPr>
          <w:rFonts w:ascii="Source Sans Pro" w:hAnsi="Source Sans Pro"/>
          <w:color w:val="212221"/>
        </w:rPr>
      </w:pPr>
      <w:r w:rsidRPr="005D33F0">
        <w:rPr>
          <w:rFonts w:ascii="Source Sans Pro" w:hAnsi="Source Sans Pro"/>
          <w:color w:val="212221"/>
        </w:rPr>
        <w:t>East Hanover, NJ</w:t>
      </w:r>
    </w:p>
    <w:p w14:paraId="4F5BE673" w14:textId="77777777" w:rsidR="005D33F0" w:rsidRPr="005D33F0" w:rsidRDefault="005D33F0" w:rsidP="005D33F0">
      <w:pPr>
        <w:shd w:val="clear" w:color="auto" w:fill="FFFFFF"/>
        <w:spacing w:after="143"/>
        <w:rPr>
          <w:rFonts w:ascii="Source Sans Pro" w:hAnsi="Source Sans Pro"/>
          <w:color w:val="212221"/>
          <w:sz w:val="23"/>
          <w:szCs w:val="23"/>
        </w:rPr>
      </w:pPr>
      <w:r w:rsidRPr="005D33F0">
        <w:rPr>
          <w:rFonts w:ascii="Source Sans Pro" w:hAnsi="Source Sans Pro"/>
          <w:b/>
          <w:bCs/>
          <w:color w:val="212221"/>
          <w:sz w:val="23"/>
          <w:szCs w:val="23"/>
        </w:rPr>
        <w:t>Company/Legal Entity</w:t>
      </w:r>
    </w:p>
    <w:p w14:paraId="13A4B680" w14:textId="77777777" w:rsidR="005D33F0" w:rsidRPr="005D33F0" w:rsidRDefault="005D33F0" w:rsidP="005D33F0">
      <w:pPr>
        <w:shd w:val="clear" w:color="auto" w:fill="FFFFFF"/>
        <w:rPr>
          <w:rFonts w:ascii="Source Sans Pro" w:hAnsi="Source Sans Pro"/>
          <w:color w:val="212221"/>
        </w:rPr>
      </w:pPr>
      <w:r w:rsidRPr="005D33F0">
        <w:rPr>
          <w:rFonts w:ascii="Source Sans Pro" w:hAnsi="Source Sans Pro"/>
          <w:color w:val="212221"/>
        </w:rPr>
        <w:t>Novartis Pharmaceuticals</w:t>
      </w:r>
    </w:p>
    <w:p w14:paraId="30FA157B" w14:textId="77777777" w:rsidR="005D33F0" w:rsidRPr="005D33F0" w:rsidRDefault="005D33F0" w:rsidP="005D33F0">
      <w:pPr>
        <w:shd w:val="clear" w:color="auto" w:fill="FFFFFF"/>
        <w:spacing w:after="143"/>
        <w:rPr>
          <w:rFonts w:ascii="Source Sans Pro" w:hAnsi="Source Sans Pro"/>
          <w:color w:val="212221"/>
          <w:sz w:val="23"/>
          <w:szCs w:val="23"/>
        </w:rPr>
      </w:pPr>
      <w:r w:rsidRPr="005D33F0">
        <w:rPr>
          <w:rFonts w:ascii="Source Sans Pro" w:hAnsi="Source Sans Pro"/>
          <w:b/>
          <w:bCs/>
          <w:color w:val="212221"/>
          <w:sz w:val="23"/>
          <w:szCs w:val="23"/>
        </w:rPr>
        <w:t>Functional Area</w:t>
      </w:r>
    </w:p>
    <w:p w14:paraId="0516E661" w14:textId="77777777" w:rsidR="005D33F0" w:rsidRPr="005D33F0" w:rsidRDefault="005D33F0" w:rsidP="005D33F0">
      <w:pPr>
        <w:shd w:val="clear" w:color="auto" w:fill="FFFFFF"/>
        <w:rPr>
          <w:rFonts w:ascii="Source Sans Pro" w:hAnsi="Source Sans Pro"/>
          <w:color w:val="212221"/>
        </w:rPr>
      </w:pPr>
      <w:r w:rsidRPr="005D33F0">
        <w:rPr>
          <w:rFonts w:ascii="Source Sans Pro" w:hAnsi="Source Sans Pro"/>
          <w:color w:val="212221"/>
        </w:rPr>
        <w:lastRenderedPageBreak/>
        <w:t>Marketing</w:t>
      </w:r>
    </w:p>
    <w:p w14:paraId="5A90D0C8" w14:textId="77777777" w:rsidR="005D33F0" w:rsidRPr="005D33F0" w:rsidRDefault="005D33F0" w:rsidP="005D33F0">
      <w:pPr>
        <w:shd w:val="clear" w:color="auto" w:fill="FFFFFF"/>
        <w:spacing w:after="143"/>
        <w:rPr>
          <w:rFonts w:ascii="Source Sans Pro" w:hAnsi="Source Sans Pro"/>
          <w:color w:val="212221"/>
          <w:sz w:val="23"/>
          <w:szCs w:val="23"/>
        </w:rPr>
      </w:pPr>
      <w:r w:rsidRPr="005D33F0">
        <w:rPr>
          <w:rFonts w:ascii="Source Sans Pro" w:hAnsi="Source Sans Pro"/>
          <w:b/>
          <w:bCs/>
          <w:color w:val="212221"/>
          <w:sz w:val="23"/>
          <w:szCs w:val="23"/>
        </w:rPr>
        <w:t>Job Type</w:t>
      </w:r>
    </w:p>
    <w:p w14:paraId="00A675AE" w14:textId="77777777" w:rsidR="005D33F0" w:rsidRPr="005D33F0" w:rsidRDefault="005D33F0" w:rsidP="005D33F0">
      <w:pPr>
        <w:shd w:val="clear" w:color="auto" w:fill="FFFFFF"/>
        <w:rPr>
          <w:rFonts w:ascii="Source Sans Pro" w:hAnsi="Source Sans Pro"/>
          <w:color w:val="212221"/>
        </w:rPr>
      </w:pPr>
      <w:r w:rsidRPr="005D33F0">
        <w:rPr>
          <w:rFonts w:ascii="Source Sans Pro" w:hAnsi="Source Sans Pro"/>
          <w:color w:val="212221"/>
        </w:rPr>
        <w:t>Full Time</w:t>
      </w:r>
    </w:p>
    <w:p w14:paraId="0CFD52B4" w14:textId="77777777" w:rsidR="005D33F0" w:rsidRPr="005D33F0" w:rsidRDefault="005D33F0" w:rsidP="005D33F0">
      <w:pPr>
        <w:shd w:val="clear" w:color="auto" w:fill="FFFFFF"/>
        <w:spacing w:after="143"/>
        <w:rPr>
          <w:rFonts w:ascii="Source Sans Pro" w:hAnsi="Source Sans Pro"/>
          <w:color w:val="212221"/>
          <w:sz w:val="23"/>
          <w:szCs w:val="23"/>
        </w:rPr>
      </w:pPr>
      <w:r w:rsidRPr="005D33F0">
        <w:rPr>
          <w:rFonts w:ascii="Source Sans Pro" w:hAnsi="Source Sans Pro"/>
          <w:b/>
          <w:bCs/>
          <w:color w:val="212221"/>
          <w:sz w:val="23"/>
          <w:szCs w:val="23"/>
        </w:rPr>
        <w:t>Employment Type</w:t>
      </w:r>
    </w:p>
    <w:p w14:paraId="78A4EE8A" w14:textId="11F302C9" w:rsidR="00C81EA2" w:rsidRPr="00EC4FCF" w:rsidRDefault="00C81EA2" w:rsidP="00A74009">
      <w:pPr>
        <w:shd w:val="clear" w:color="auto" w:fill="FFFFFF"/>
        <w:spacing w:before="100" w:beforeAutospacing="1" w:after="100" w:afterAutospacing="1"/>
        <w:outlineLvl w:val="1"/>
      </w:pPr>
    </w:p>
    <w:sectPr w:rsidR="00C81EA2" w:rsidRPr="00EC4FCF" w:rsidSect="003C5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Source Sans Pro">
    <w:panose1 w:val="020B0604020202020204"/>
    <w:charset w:val="00"/>
    <w:family w:val="swiss"/>
    <w:pitch w:val="variable"/>
    <w:sig w:usb0="600002F7" w:usb1="02000001"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B5C"/>
    <w:multiLevelType w:val="multilevel"/>
    <w:tmpl w:val="8182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071CF0"/>
    <w:multiLevelType w:val="multilevel"/>
    <w:tmpl w:val="9566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55E09"/>
    <w:multiLevelType w:val="multilevel"/>
    <w:tmpl w:val="8972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E1152E"/>
    <w:multiLevelType w:val="multilevel"/>
    <w:tmpl w:val="5A9C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166499"/>
    <w:multiLevelType w:val="multilevel"/>
    <w:tmpl w:val="4204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33754D"/>
    <w:multiLevelType w:val="multilevel"/>
    <w:tmpl w:val="D46A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90588A"/>
    <w:multiLevelType w:val="multilevel"/>
    <w:tmpl w:val="F36A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CF04B6"/>
    <w:multiLevelType w:val="multilevel"/>
    <w:tmpl w:val="F260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61114D"/>
    <w:multiLevelType w:val="multilevel"/>
    <w:tmpl w:val="BA54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354F3E"/>
    <w:multiLevelType w:val="multilevel"/>
    <w:tmpl w:val="9928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56549C"/>
    <w:multiLevelType w:val="multilevel"/>
    <w:tmpl w:val="3576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B66576"/>
    <w:multiLevelType w:val="multilevel"/>
    <w:tmpl w:val="6A78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2641C3"/>
    <w:multiLevelType w:val="multilevel"/>
    <w:tmpl w:val="152C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856A5B"/>
    <w:multiLevelType w:val="multilevel"/>
    <w:tmpl w:val="E816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9973CA"/>
    <w:multiLevelType w:val="multilevel"/>
    <w:tmpl w:val="B85A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9D6DCB"/>
    <w:multiLevelType w:val="multilevel"/>
    <w:tmpl w:val="89DE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632F58"/>
    <w:multiLevelType w:val="multilevel"/>
    <w:tmpl w:val="0214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282B3A"/>
    <w:multiLevelType w:val="multilevel"/>
    <w:tmpl w:val="27D0B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7957C2"/>
    <w:multiLevelType w:val="multilevel"/>
    <w:tmpl w:val="D7B8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F565A4"/>
    <w:multiLevelType w:val="multilevel"/>
    <w:tmpl w:val="3054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DC5A82"/>
    <w:multiLevelType w:val="multilevel"/>
    <w:tmpl w:val="0E042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615300"/>
    <w:multiLevelType w:val="multilevel"/>
    <w:tmpl w:val="EF28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985526"/>
    <w:multiLevelType w:val="multilevel"/>
    <w:tmpl w:val="BF74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D27125"/>
    <w:multiLevelType w:val="multilevel"/>
    <w:tmpl w:val="D702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B12DF6"/>
    <w:multiLevelType w:val="multilevel"/>
    <w:tmpl w:val="F512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684A7F"/>
    <w:multiLevelType w:val="multilevel"/>
    <w:tmpl w:val="5A94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485090"/>
    <w:multiLevelType w:val="multilevel"/>
    <w:tmpl w:val="D8BA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87015B"/>
    <w:multiLevelType w:val="multilevel"/>
    <w:tmpl w:val="56FC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1A3AE0"/>
    <w:multiLevelType w:val="multilevel"/>
    <w:tmpl w:val="CB3A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57E268C"/>
    <w:multiLevelType w:val="multilevel"/>
    <w:tmpl w:val="F776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052772"/>
    <w:multiLevelType w:val="multilevel"/>
    <w:tmpl w:val="F6B2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320FF3"/>
    <w:multiLevelType w:val="multilevel"/>
    <w:tmpl w:val="2AD6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9030050">
    <w:abstractNumId w:val="21"/>
  </w:num>
  <w:num w:numId="2" w16cid:durableId="1851405740">
    <w:abstractNumId w:val="30"/>
  </w:num>
  <w:num w:numId="3" w16cid:durableId="918563463">
    <w:abstractNumId w:val="20"/>
  </w:num>
  <w:num w:numId="4" w16cid:durableId="1106465607">
    <w:abstractNumId w:val="1"/>
  </w:num>
  <w:num w:numId="5" w16cid:durableId="387148041">
    <w:abstractNumId w:val="3"/>
  </w:num>
  <w:num w:numId="6" w16cid:durableId="777915827">
    <w:abstractNumId w:val="9"/>
  </w:num>
  <w:num w:numId="7" w16cid:durableId="63577679">
    <w:abstractNumId w:val="17"/>
  </w:num>
  <w:num w:numId="8" w16cid:durableId="887882437">
    <w:abstractNumId w:val="31"/>
  </w:num>
  <w:num w:numId="9" w16cid:durableId="1123185993">
    <w:abstractNumId w:val="28"/>
  </w:num>
  <w:num w:numId="10" w16cid:durableId="561718306">
    <w:abstractNumId w:val="18"/>
  </w:num>
  <w:num w:numId="11" w16cid:durableId="1448697505">
    <w:abstractNumId w:val="24"/>
  </w:num>
  <w:num w:numId="12" w16cid:durableId="1910655162">
    <w:abstractNumId w:val="4"/>
  </w:num>
  <w:num w:numId="13" w16cid:durableId="1036858093">
    <w:abstractNumId w:val="16"/>
  </w:num>
  <w:num w:numId="14" w16cid:durableId="354429184">
    <w:abstractNumId w:val="5"/>
  </w:num>
  <w:num w:numId="15" w16cid:durableId="1845850982">
    <w:abstractNumId w:val="10"/>
  </w:num>
  <w:num w:numId="16" w16cid:durableId="600380710">
    <w:abstractNumId w:val="8"/>
  </w:num>
  <w:num w:numId="17" w16cid:durableId="45569346">
    <w:abstractNumId w:val="0"/>
  </w:num>
  <w:num w:numId="18" w16cid:durableId="626740067">
    <w:abstractNumId w:val="6"/>
  </w:num>
  <w:num w:numId="19" w16cid:durableId="360906810">
    <w:abstractNumId w:val="25"/>
  </w:num>
  <w:num w:numId="20" w16cid:durableId="1542747777">
    <w:abstractNumId w:val="23"/>
  </w:num>
  <w:num w:numId="21" w16cid:durableId="2127381310">
    <w:abstractNumId w:val="29"/>
  </w:num>
  <w:num w:numId="22" w16cid:durableId="530921434">
    <w:abstractNumId w:val="27"/>
  </w:num>
  <w:num w:numId="23" w16cid:durableId="1216162201">
    <w:abstractNumId w:val="19"/>
  </w:num>
  <w:num w:numId="24" w16cid:durableId="997267113">
    <w:abstractNumId w:val="2"/>
  </w:num>
  <w:num w:numId="25" w16cid:durableId="1226334268">
    <w:abstractNumId w:val="13"/>
  </w:num>
  <w:num w:numId="26" w16cid:durableId="365250739">
    <w:abstractNumId w:val="11"/>
  </w:num>
  <w:num w:numId="27" w16cid:durableId="34547974">
    <w:abstractNumId w:val="12"/>
  </w:num>
  <w:num w:numId="28" w16cid:durableId="19362227">
    <w:abstractNumId w:val="7"/>
  </w:num>
  <w:num w:numId="29" w16cid:durableId="388698761">
    <w:abstractNumId w:val="14"/>
  </w:num>
  <w:num w:numId="30" w16cid:durableId="2004694342">
    <w:abstractNumId w:val="26"/>
  </w:num>
  <w:num w:numId="31" w16cid:durableId="956836991">
    <w:abstractNumId w:val="15"/>
  </w:num>
  <w:num w:numId="32" w16cid:durableId="39793939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CF"/>
    <w:rsid w:val="0006008C"/>
    <w:rsid w:val="00154B66"/>
    <w:rsid w:val="00183F60"/>
    <w:rsid w:val="001D7B67"/>
    <w:rsid w:val="00357BE5"/>
    <w:rsid w:val="003C5807"/>
    <w:rsid w:val="004D1375"/>
    <w:rsid w:val="005D33F0"/>
    <w:rsid w:val="007E56DD"/>
    <w:rsid w:val="0088607C"/>
    <w:rsid w:val="0098555C"/>
    <w:rsid w:val="00A52F5A"/>
    <w:rsid w:val="00A74009"/>
    <w:rsid w:val="00AA117C"/>
    <w:rsid w:val="00AE3143"/>
    <w:rsid w:val="00B27C03"/>
    <w:rsid w:val="00C81EA2"/>
    <w:rsid w:val="00D051F6"/>
    <w:rsid w:val="00D45BC1"/>
    <w:rsid w:val="00E0515F"/>
    <w:rsid w:val="00EC4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1415E"/>
  <w15:chartTrackingRefBased/>
  <w15:docId w15:val="{A13CD3C8-011D-4E4E-AA3E-AFBB8991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B67"/>
    <w:pPr>
      <w:spacing w:after="0" w:line="240" w:lineRule="auto"/>
    </w:pPr>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EC4FC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EC4FC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C4FC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C4FC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C4FC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C4FC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C4FC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C4FC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C4FC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FC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EC4FC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C4FC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C4FC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C4FC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C4FC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C4FC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C4FC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C4FCF"/>
    <w:rPr>
      <w:rFonts w:eastAsiaTheme="majorEastAsia" w:cstheme="majorBidi"/>
      <w:color w:val="272727" w:themeColor="text1" w:themeTint="D8"/>
    </w:rPr>
  </w:style>
  <w:style w:type="paragraph" w:styleId="Title">
    <w:name w:val="Title"/>
    <w:basedOn w:val="Normal"/>
    <w:next w:val="Normal"/>
    <w:link w:val="TitleChar"/>
    <w:uiPriority w:val="10"/>
    <w:qFormat/>
    <w:rsid w:val="00EC4FC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4F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C4FC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C4FC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C4FCF"/>
    <w:pPr>
      <w:spacing w:before="160"/>
      <w:jc w:val="center"/>
    </w:pPr>
    <w:rPr>
      <w:i/>
      <w:iCs/>
      <w:color w:val="404040" w:themeColor="text1" w:themeTint="BF"/>
    </w:rPr>
  </w:style>
  <w:style w:type="character" w:customStyle="1" w:styleId="QuoteChar">
    <w:name w:val="Quote Char"/>
    <w:basedOn w:val="DefaultParagraphFont"/>
    <w:link w:val="Quote"/>
    <w:uiPriority w:val="29"/>
    <w:rsid w:val="00EC4FCF"/>
    <w:rPr>
      <w:i/>
      <w:iCs/>
      <w:color w:val="404040" w:themeColor="text1" w:themeTint="BF"/>
    </w:rPr>
  </w:style>
  <w:style w:type="paragraph" w:styleId="ListParagraph">
    <w:name w:val="List Paragraph"/>
    <w:basedOn w:val="Normal"/>
    <w:uiPriority w:val="34"/>
    <w:qFormat/>
    <w:rsid w:val="00EC4FCF"/>
    <w:pPr>
      <w:ind w:left="720"/>
      <w:contextualSpacing/>
    </w:pPr>
  </w:style>
  <w:style w:type="character" w:styleId="IntenseEmphasis">
    <w:name w:val="Intense Emphasis"/>
    <w:basedOn w:val="DefaultParagraphFont"/>
    <w:uiPriority w:val="21"/>
    <w:qFormat/>
    <w:rsid w:val="00EC4FCF"/>
    <w:rPr>
      <w:i/>
      <w:iCs/>
      <w:color w:val="0F4761" w:themeColor="accent1" w:themeShade="BF"/>
    </w:rPr>
  </w:style>
  <w:style w:type="paragraph" w:styleId="IntenseQuote">
    <w:name w:val="Intense Quote"/>
    <w:basedOn w:val="Normal"/>
    <w:next w:val="Normal"/>
    <w:link w:val="IntenseQuoteChar"/>
    <w:uiPriority w:val="30"/>
    <w:qFormat/>
    <w:rsid w:val="00EC4F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C4FCF"/>
    <w:rPr>
      <w:i/>
      <w:iCs/>
      <w:color w:val="0F4761" w:themeColor="accent1" w:themeShade="BF"/>
    </w:rPr>
  </w:style>
  <w:style w:type="character" w:styleId="IntenseReference">
    <w:name w:val="Intense Reference"/>
    <w:basedOn w:val="DefaultParagraphFont"/>
    <w:uiPriority w:val="32"/>
    <w:qFormat/>
    <w:rsid w:val="00EC4FCF"/>
    <w:rPr>
      <w:b/>
      <w:bCs/>
      <w:smallCaps/>
      <w:color w:val="0F4761" w:themeColor="accent1" w:themeShade="BF"/>
      <w:spacing w:val="5"/>
    </w:rPr>
  </w:style>
  <w:style w:type="paragraph" w:customStyle="1" w:styleId="wdcategorylink">
    <w:name w:val="wd_category_link"/>
    <w:basedOn w:val="Normal"/>
    <w:rsid w:val="00EC4FCF"/>
    <w:pPr>
      <w:spacing w:before="100" w:beforeAutospacing="1" w:after="100" w:afterAutospacing="1"/>
    </w:pPr>
  </w:style>
  <w:style w:type="character" w:styleId="Hyperlink">
    <w:name w:val="Hyperlink"/>
    <w:basedOn w:val="DefaultParagraphFont"/>
    <w:uiPriority w:val="99"/>
    <w:semiHidden/>
    <w:unhideWhenUsed/>
    <w:rsid w:val="00EC4FCF"/>
    <w:rPr>
      <w:color w:val="0000FF"/>
      <w:u w:val="single"/>
    </w:rPr>
  </w:style>
  <w:style w:type="paragraph" w:customStyle="1" w:styleId="wdtool">
    <w:name w:val="wd_tool"/>
    <w:basedOn w:val="Normal"/>
    <w:rsid w:val="00EC4FCF"/>
    <w:pPr>
      <w:spacing w:before="100" w:beforeAutospacing="1" w:after="100" w:afterAutospacing="1"/>
    </w:pPr>
  </w:style>
  <w:style w:type="character" w:customStyle="1" w:styleId="wdtoolicon">
    <w:name w:val="wd_tool_icon"/>
    <w:basedOn w:val="DefaultParagraphFont"/>
    <w:rsid w:val="00EC4FCF"/>
  </w:style>
  <w:style w:type="character" w:customStyle="1" w:styleId="wdsr-only">
    <w:name w:val="wd_sr-only"/>
    <w:basedOn w:val="DefaultParagraphFont"/>
    <w:rsid w:val="00EC4FCF"/>
  </w:style>
  <w:style w:type="character" w:customStyle="1" w:styleId="wdtooltitle">
    <w:name w:val="wd_tool_title"/>
    <w:basedOn w:val="DefaultParagraphFont"/>
    <w:rsid w:val="00EC4FCF"/>
  </w:style>
  <w:style w:type="paragraph" w:styleId="NormalWeb">
    <w:name w:val="Normal (Web)"/>
    <w:basedOn w:val="Normal"/>
    <w:uiPriority w:val="99"/>
    <w:semiHidden/>
    <w:unhideWhenUsed/>
    <w:rsid w:val="00EC4FCF"/>
    <w:pPr>
      <w:spacing w:before="100" w:beforeAutospacing="1" w:after="100" w:afterAutospacing="1"/>
    </w:pPr>
  </w:style>
  <w:style w:type="character" w:customStyle="1" w:styleId="sr-only">
    <w:name w:val="sr-only"/>
    <w:basedOn w:val="DefaultParagraphFont"/>
    <w:rsid w:val="00EC4FCF"/>
  </w:style>
  <w:style w:type="character" w:styleId="Strong">
    <w:name w:val="Strong"/>
    <w:basedOn w:val="DefaultParagraphFont"/>
    <w:uiPriority w:val="22"/>
    <w:qFormat/>
    <w:rsid w:val="00EC4FCF"/>
    <w:rPr>
      <w:b/>
      <w:bCs/>
    </w:rPr>
  </w:style>
  <w:style w:type="character" w:customStyle="1" w:styleId="pfsfa">
    <w:name w:val="_pfsfa"/>
    <w:basedOn w:val="DefaultParagraphFont"/>
    <w:rsid w:val="00EC4FCF"/>
  </w:style>
  <w:style w:type="paragraph" w:customStyle="1" w:styleId="lsdlfgs">
    <w:name w:val="lsdlfgs"/>
    <w:basedOn w:val="Normal"/>
    <w:rsid w:val="00EC4FCF"/>
    <w:pPr>
      <w:spacing w:before="100" w:beforeAutospacing="1" w:after="100" w:afterAutospacing="1"/>
    </w:pPr>
  </w:style>
  <w:style w:type="character" w:customStyle="1" w:styleId="zqvfzvj">
    <w:name w:val="zqvfzvj"/>
    <w:basedOn w:val="DefaultParagraphFont"/>
    <w:rsid w:val="00EC4FCF"/>
  </w:style>
  <w:style w:type="character" w:customStyle="1" w:styleId="white-space-pre">
    <w:name w:val="white-space-pre"/>
    <w:basedOn w:val="DefaultParagraphFont"/>
    <w:rsid w:val="00A52F5A"/>
  </w:style>
  <w:style w:type="character" w:customStyle="1" w:styleId="css-1saizt3">
    <w:name w:val="css-1saizt3"/>
    <w:basedOn w:val="DefaultParagraphFont"/>
    <w:rsid w:val="007E56DD"/>
  </w:style>
  <w:style w:type="character" w:customStyle="1" w:styleId="css-1z0pyms">
    <w:name w:val="css-1z0pyms"/>
    <w:basedOn w:val="DefaultParagraphFont"/>
    <w:rsid w:val="00060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6683">
      <w:bodyDiv w:val="1"/>
      <w:marLeft w:val="0"/>
      <w:marRight w:val="0"/>
      <w:marTop w:val="0"/>
      <w:marBottom w:val="0"/>
      <w:divBdr>
        <w:top w:val="none" w:sz="0" w:space="0" w:color="auto"/>
        <w:left w:val="none" w:sz="0" w:space="0" w:color="auto"/>
        <w:bottom w:val="none" w:sz="0" w:space="0" w:color="auto"/>
        <w:right w:val="none" w:sz="0" w:space="0" w:color="auto"/>
      </w:divBdr>
      <w:divsChild>
        <w:div w:id="2096970130">
          <w:marLeft w:val="0"/>
          <w:marRight w:val="0"/>
          <w:marTop w:val="0"/>
          <w:marBottom w:val="0"/>
          <w:divBdr>
            <w:top w:val="none" w:sz="0" w:space="0" w:color="auto"/>
            <w:left w:val="none" w:sz="0" w:space="0" w:color="auto"/>
            <w:bottom w:val="none" w:sz="0" w:space="0" w:color="auto"/>
            <w:right w:val="none" w:sz="0" w:space="0" w:color="auto"/>
          </w:divBdr>
        </w:div>
        <w:div w:id="697703172">
          <w:marLeft w:val="0"/>
          <w:marRight w:val="0"/>
          <w:marTop w:val="0"/>
          <w:marBottom w:val="0"/>
          <w:divBdr>
            <w:top w:val="none" w:sz="0" w:space="0" w:color="auto"/>
            <w:left w:val="none" w:sz="0" w:space="0" w:color="auto"/>
            <w:bottom w:val="none" w:sz="0" w:space="0" w:color="auto"/>
            <w:right w:val="none" w:sz="0" w:space="0" w:color="auto"/>
          </w:divBdr>
          <w:divsChild>
            <w:div w:id="1905145007">
              <w:marLeft w:val="0"/>
              <w:marRight w:val="0"/>
              <w:marTop w:val="0"/>
              <w:marBottom w:val="0"/>
              <w:divBdr>
                <w:top w:val="none" w:sz="0" w:space="0" w:color="auto"/>
                <w:left w:val="none" w:sz="0" w:space="0" w:color="auto"/>
                <w:bottom w:val="none" w:sz="0" w:space="0" w:color="auto"/>
                <w:right w:val="none" w:sz="0" w:space="0" w:color="auto"/>
              </w:divBdr>
              <w:divsChild>
                <w:div w:id="964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2440">
      <w:bodyDiv w:val="1"/>
      <w:marLeft w:val="0"/>
      <w:marRight w:val="0"/>
      <w:marTop w:val="0"/>
      <w:marBottom w:val="0"/>
      <w:divBdr>
        <w:top w:val="none" w:sz="0" w:space="0" w:color="auto"/>
        <w:left w:val="none" w:sz="0" w:space="0" w:color="auto"/>
        <w:bottom w:val="none" w:sz="0" w:space="0" w:color="auto"/>
        <w:right w:val="none" w:sz="0" w:space="0" w:color="auto"/>
      </w:divBdr>
      <w:divsChild>
        <w:div w:id="1479683182">
          <w:marLeft w:val="0"/>
          <w:marRight w:val="0"/>
          <w:marTop w:val="0"/>
          <w:marBottom w:val="0"/>
          <w:divBdr>
            <w:top w:val="none" w:sz="0" w:space="0" w:color="auto"/>
            <w:left w:val="none" w:sz="0" w:space="0" w:color="auto"/>
            <w:bottom w:val="none" w:sz="0" w:space="0" w:color="auto"/>
            <w:right w:val="none" w:sz="0" w:space="0" w:color="auto"/>
          </w:divBdr>
        </w:div>
        <w:div w:id="274364645">
          <w:marLeft w:val="0"/>
          <w:marRight w:val="0"/>
          <w:marTop w:val="0"/>
          <w:marBottom w:val="0"/>
          <w:divBdr>
            <w:top w:val="none" w:sz="0" w:space="0" w:color="auto"/>
            <w:left w:val="none" w:sz="0" w:space="0" w:color="auto"/>
            <w:bottom w:val="none" w:sz="0" w:space="0" w:color="auto"/>
            <w:right w:val="none" w:sz="0" w:space="0" w:color="auto"/>
          </w:divBdr>
          <w:divsChild>
            <w:div w:id="2012945223">
              <w:marLeft w:val="0"/>
              <w:marRight w:val="0"/>
              <w:marTop w:val="0"/>
              <w:marBottom w:val="0"/>
              <w:divBdr>
                <w:top w:val="none" w:sz="0" w:space="0" w:color="auto"/>
                <w:left w:val="none" w:sz="0" w:space="0" w:color="auto"/>
                <w:bottom w:val="none" w:sz="0" w:space="0" w:color="auto"/>
                <w:right w:val="none" w:sz="0" w:space="0" w:color="auto"/>
              </w:divBdr>
              <w:divsChild>
                <w:div w:id="18217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291">
      <w:bodyDiv w:val="1"/>
      <w:marLeft w:val="0"/>
      <w:marRight w:val="0"/>
      <w:marTop w:val="0"/>
      <w:marBottom w:val="0"/>
      <w:divBdr>
        <w:top w:val="none" w:sz="0" w:space="0" w:color="auto"/>
        <w:left w:val="none" w:sz="0" w:space="0" w:color="auto"/>
        <w:bottom w:val="none" w:sz="0" w:space="0" w:color="auto"/>
        <w:right w:val="none" w:sz="0" w:space="0" w:color="auto"/>
      </w:divBdr>
    </w:div>
    <w:div w:id="170413094">
      <w:bodyDiv w:val="1"/>
      <w:marLeft w:val="0"/>
      <w:marRight w:val="0"/>
      <w:marTop w:val="0"/>
      <w:marBottom w:val="0"/>
      <w:divBdr>
        <w:top w:val="none" w:sz="0" w:space="0" w:color="auto"/>
        <w:left w:val="none" w:sz="0" w:space="0" w:color="auto"/>
        <w:bottom w:val="none" w:sz="0" w:space="0" w:color="auto"/>
        <w:right w:val="none" w:sz="0" w:space="0" w:color="auto"/>
      </w:divBdr>
      <w:divsChild>
        <w:div w:id="176962609">
          <w:marLeft w:val="0"/>
          <w:marRight w:val="0"/>
          <w:marTop w:val="0"/>
          <w:marBottom w:val="0"/>
          <w:divBdr>
            <w:top w:val="none" w:sz="0" w:space="0" w:color="auto"/>
            <w:left w:val="none" w:sz="0" w:space="0" w:color="auto"/>
            <w:bottom w:val="none" w:sz="0" w:space="0" w:color="auto"/>
            <w:right w:val="none" w:sz="0" w:space="0" w:color="auto"/>
          </w:divBdr>
          <w:divsChild>
            <w:div w:id="95754505">
              <w:marLeft w:val="0"/>
              <w:marRight w:val="0"/>
              <w:marTop w:val="0"/>
              <w:marBottom w:val="0"/>
              <w:divBdr>
                <w:top w:val="none" w:sz="0" w:space="0" w:color="auto"/>
                <w:left w:val="none" w:sz="0" w:space="0" w:color="auto"/>
                <w:bottom w:val="none" w:sz="0" w:space="0" w:color="auto"/>
                <w:right w:val="none" w:sz="0" w:space="0" w:color="auto"/>
              </w:divBdr>
              <w:divsChild>
                <w:div w:id="20063505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96259372">
          <w:marLeft w:val="0"/>
          <w:marRight w:val="0"/>
          <w:marTop w:val="0"/>
          <w:marBottom w:val="0"/>
          <w:divBdr>
            <w:top w:val="none" w:sz="0" w:space="0" w:color="auto"/>
            <w:left w:val="none" w:sz="0" w:space="0" w:color="auto"/>
            <w:bottom w:val="none" w:sz="0" w:space="0" w:color="auto"/>
            <w:right w:val="none" w:sz="0" w:space="0" w:color="auto"/>
          </w:divBdr>
          <w:divsChild>
            <w:div w:id="785928638">
              <w:marLeft w:val="0"/>
              <w:marRight w:val="0"/>
              <w:marTop w:val="480"/>
              <w:marBottom w:val="720"/>
              <w:divBdr>
                <w:top w:val="none" w:sz="0" w:space="0" w:color="auto"/>
                <w:left w:val="none" w:sz="0" w:space="0" w:color="auto"/>
                <w:bottom w:val="none" w:sz="0" w:space="0" w:color="auto"/>
                <w:right w:val="none" w:sz="0" w:space="0" w:color="auto"/>
              </w:divBdr>
            </w:div>
            <w:div w:id="2001957806">
              <w:marLeft w:val="0"/>
              <w:marRight w:val="0"/>
              <w:marTop w:val="0"/>
              <w:marBottom w:val="360"/>
              <w:divBdr>
                <w:top w:val="none" w:sz="0" w:space="0" w:color="auto"/>
                <w:left w:val="none" w:sz="0" w:space="0" w:color="auto"/>
                <w:bottom w:val="none" w:sz="0" w:space="0" w:color="auto"/>
                <w:right w:val="none" w:sz="0" w:space="0" w:color="auto"/>
              </w:divBdr>
              <w:divsChild>
                <w:div w:id="206449444">
                  <w:marLeft w:val="0"/>
                  <w:marRight w:val="0"/>
                  <w:marTop w:val="0"/>
                  <w:marBottom w:val="0"/>
                  <w:divBdr>
                    <w:top w:val="none" w:sz="0" w:space="0" w:color="auto"/>
                    <w:left w:val="none" w:sz="0" w:space="0" w:color="auto"/>
                    <w:bottom w:val="none" w:sz="0" w:space="0" w:color="auto"/>
                    <w:right w:val="none" w:sz="0" w:space="0" w:color="auto"/>
                  </w:divBdr>
                  <w:divsChild>
                    <w:div w:id="446856144">
                      <w:marLeft w:val="0"/>
                      <w:marRight w:val="0"/>
                      <w:marTop w:val="0"/>
                      <w:marBottom w:val="0"/>
                      <w:divBdr>
                        <w:top w:val="none" w:sz="0" w:space="0" w:color="auto"/>
                        <w:left w:val="none" w:sz="0" w:space="0" w:color="auto"/>
                        <w:bottom w:val="none" w:sz="0" w:space="0" w:color="auto"/>
                        <w:right w:val="none" w:sz="0" w:space="0" w:color="auto"/>
                      </w:divBdr>
                    </w:div>
                  </w:divsChild>
                </w:div>
                <w:div w:id="616644427">
                  <w:marLeft w:val="0"/>
                  <w:marRight w:val="0"/>
                  <w:marTop w:val="0"/>
                  <w:marBottom w:val="0"/>
                  <w:divBdr>
                    <w:top w:val="none" w:sz="0" w:space="0" w:color="auto"/>
                    <w:left w:val="none" w:sz="0" w:space="0" w:color="auto"/>
                    <w:bottom w:val="none" w:sz="0" w:space="0" w:color="auto"/>
                    <w:right w:val="none" w:sz="0" w:space="0" w:color="auto"/>
                  </w:divBdr>
                  <w:divsChild>
                    <w:div w:id="369191244">
                      <w:marLeft w:val="0"/>
                      <w:marRight w:val="0"/>
                      <w:marTop w:val="0"/>
                      <w:marBottom w:val="0"/>
                      <w:divBdr>
                        <w:top w:val="none" w:sz="0" w:space="0" w:color="auto"/>
                        <w:left w:val="none" w:sz="0" w:space="0" w:color="auto"/>
                        <w:bottom w:val="none" w:sz="0" w:space="0" w:color="auto"/>
                        <w:right w:val="none" w:sz="0" w:space="0" w:color="auto"/>
                      </w:divBdr>
                    </w:div>
                  </w:divsChild>
                </w:div>
                <w:div w:id="1134562729">
                  <w:marLeft w:val="0"/>
                  <w:marRight w:val="0"/>
                  <w:marTop w:val="0"/>
                  <w:marBottom w:val="0"/>
                  <w:divBdr>
                    <w:top w:val="none" w:sz="0" w:space="0" w:color="auto"/>
                    <w:left w:val="none" w:sz="0" w:space="0" w:color="auto"/>
                    <w:bottom w:val="none" w:sz="0" w:space="0" w:color="auto"/>
                    <w:right w:val="none" w:sz="0" w:space="0" w:color="auto"/>
                  </w:divBdr>
                  <w:divsChild>
                    <w:div w:id="887834240">
                      <w:marLeft w:val="0"/>
                      <w:marRight w:val="0"/>
                      <w:marTop w:val="0"/>
                      <w:marBottom w:val="0"/>
                      <w:divBdr>
                        <w:top w:val="none" w:sz="0" w:space="0" w:color="auto"/>
                        <w:left w:val="none" w:sz="0" w:space="0" w:color="auto"/>
                        <w:bottom w:val="none" w:sz="0" w:space="0" w:color="auto"/>
                        <w:right w:val="none" w:sz="0" w:space="0" w:color="auto"/>
                      </w:divBdr>
                    </w:div>
                  </w:divsChild>
                </w:div>
                <w:div w:id="369766813">
                  <w:marLeft w:val="0"/>
                  <w:marRight w:val="0"/>
                  <w:marTop w:val="0"/>
                  <w:marBottom w:val="0"/>
                  <w:divBdr>
                    <w:top w:val="none" w:sz="0" w:space="0" w:color="auto"/>
                    <w:left w:val="none" w:sz="0" w:space="0" w:color="auto"/>
                    <w:bottom w:val="none" w:sz="0" w:space="0" w:color="auto"/>
                    <w:right w:val="none" w:sz="0" w:space="0" w:color="auto"/>
                  </w:divBdr>
                  <w:divsChild>
                    <w:div w:id="455757703">
                      <w:marLeft w:val="0"/>
                      <w:marRight w:val="0"/>
                      <w:marTop w:val="0"/>
                      <w:marBottom w:val="0"/>
                      <w:divBdr>
                        <w:top w:val="none" w:sz="0" w:space="0" w:color="auto"/>
                        <w:left w:val="none" w:sz="0" w:space="0" w:color="auto"/>
                        <w:bottom w:val="none" w:sz="0" w:space="0" w:color="auto"/>
                        <w:right w:val="none" w:sz="0" w:space="0" w:color="auto"/>
                      </w:divBdr>
                    </w:div>
                  </w:divsChild>
                </w:div>
                <w:div w:id="1398017810">
                  <w:marLeft w:val="0"/>
                  <w:marRight w:val="0"/>
                  <w:marTop w:val="0"/>
                  <w:marBottom w:val="0"/>
                  <w:divBdr>
                    <w:top w:val="none" w:sz="0" w:space="0" w:color="auto"/>
                    <w:left w:val="none" w:sz="0" w:space="0" w:color="auto"/>
                    <w:bottom w:val="none" w:sz="0" w:space="0" w:color="auto"/>
                    <w:right w:val="none" w:sz="0" w:space="0" w:color="auto"/>
                  </w:divBdr>
                  <w:divsChild>
                    <w:div w:id="1649895977">
                      <w:marLeft w:val="0"/>
                      <w:marRight w:val="0"/>
                      <w:marTop w:val="0"/>
                      <w:marBottom w:val="0"/>
                      <w:divBdr>
                        <w:top w:val="none" w:sz="0" w:space="0" w:color="auto"/>
                        <w:left w:val="none" w:sz="0" w:space="0" w:color="auto"/>
                        <w:bottom w:val="none" w:sz="0" w:space="0" w:color="auto"/>
                        <w:right w:val="none" w:sz="0" w:space="0" w:color="auto"/>
                      </w:divBdr>
                    </w:div>
                  </w:divsChild>
                </w:div>
                <w:div w:id="793986616">
                  <w:marLeft w:val="0"/>
                  <w:marRight w:val="0"/>
                  <w:marTop w:val="0"/>
                  <w:marBottom w:val="0"/>
                  <w:divBdr>
                    <w:top w:val="none" w:sz="0" w:space="0" w:color="auto"/>
                    <w:left w:val="none" w:sz="0" w:space="0" w:color="auto"/>
                    <w:bottom w:val="none" w:sz="0" w:space="0" w:color="auto"/>
                    <w:right w:val="none" w:sz="0" w:space="0" w:color="auto"/>
                  </w:divBdr>
                  <w:divsChild>
                    <w:div w:id="1152141812">
                      <w:marLeft w:val="0"/>
                      <w:marRight w:val="0"/>
                      <w:marTop w:val="0"/>
                      <w:marBottom w:val="0"/>
                      <w:divBdr>
                        <w:top w:val="none" w:sz="0" w:space="0" w:color="auto"/>
                        <w:left w:val="none" w:sz="0" w:space="0" w:color="auto"/>
                        <w:bottom w:val="none" w:sz="0" w:space="0" w:color="auto"/>
                        <w:right w:val="none" w:sz="0" w:space="0" w:color="auto"/>
                      </w:divBdr>
                    </w:div>
                  </w:divsChild>
                </w:div>
                <w:div w:id="817651414">
                  <w:marLeft w:val="0"/>
                  <w:marRight w:val="0"/>
                  <w:marTop w:val="0"/>
                  <w:marBottom w:val="0"/>
                  <w:divBdr>
                    <w:top w:val="none" w:sz="0" w:space="0" w:color="auto"/>
                    <w:left w:val="none" w:sz="0" w:space="0" w:color="auto"/>
                    <w:bottom w:val="none" w:sz="0" w:space="0" w:color="auto"/>
                    <w:right w:val="none" w:sz="0" w:space="0" w:color="auto"/>
                  </w:divBdr>
                  <w:divsChild>
                    <w:div w:id="1858351529">
                      <w:marLeft w:val="0"/>
                      <w:marRight w:val="0"/>
                      <w:marTop w:val="0"/>
                      <w:marBottom w:val="0"/>
                      <w:divBdr>
                        <w:top w:val="none" w:sz="0" w:space="0" w:color="auto"/>
                        <w:left w:val="none" w:sz="0" w:space="0" w:color="auto"/>
                        <w:bottom w:val="none" w:sz="0" w:space="0" w:color="auto"/>
                        <w:right w:val="none" w:sz="0" w:space="0" w:color="auto"/>
                      </w:divBdr>
                    </w:div>
                  </w:divsChild>
                </w:div>
                <w:div w:id="1832133546">
                  <w:marLeft w:val="0"/>
                  <w:marRight w:val="0"/>
                  <w:marTop w:val="0"/>
                  <w:marBottom w:val="0"/>
                  <w:divBdr>
                    <w:top w:val="none" w:sz="0" w:space="0" w:color="auto"/>
                    <w:left w:val="none" w:sz="0" w:space="0" w:color="auto"/>
                    <w:bottom w:val="none" w:sz="0" w:space="0" w:color="auto"/>
                    <w:right w:val="none" w:sz="0" w:space="0" w:color="auto"/>
                  </w:divBdr>
                  <w:divsChild>
                    <w:div w:id="1398868382">
                      <w:marLeft w:val="0"/>
                      <w:marRight w:val="0"/>
                      <w:marTop w:val="0"/>
                      <w:marBottom w:val="0"/>
                      <w:divBdr>
                        <w:top w:val="none" w:sz="0" w:space="0" w:color="auto"/>
                        <w:left w:val="none" w:sz="0" w:space="0" w:color="auto"/>
                        <w:bottom w:val="none" w:sz="0" w:space="0" w:color="auto"/>
                        <w:right w:val="none" w:sz="0" w:space="0" w:color="auto"/>
                      </w:divBdr>
                    </w:div>
                  </w:divsChild>
                </w:div>
                <w:div w:id="1433670230">
                  <w:marLeft w:val="0"/>
                  <w:marRight w:val="0"/>
                  <w:marTop w:val="0"/>
                  <w:marBottom w:val="0"/>
                  <w:divBdr>
                    <w:top w:val="none" w:sz="0" w:space="0" w:color="auto"/>
                    <w:left w:val="none" w:sz="0" w:space="0" w:color="auto"/>
                    <w:bottom w:val="none" w:sz="0" w:space="0" w:color="auto"/>
                    <w:right w:val="none" w:sz="0" w:space="0" w:color="auto"/>
                  </w:divBdr>
                  <w:divsChild>
                    <w:div w:id="1305310572">
                      <w:marLeft w:val="0"/>
                      <w:marRight w:val="0"/>
                      <w:marTop w:val="0"/>
                      <w:marBottom w:val="0"/>
                      <w:divBdr>
                        <w:top w:val="none" w:sz="0" w:space="0" w:color="auto"/>
                        <w:left w:val="none" w:sz="0" w:space="0" w:color="auto"/>
                        <w:bottom w:val="none" w:sz="0" w:space="0" w:color="auto"/>
                        <w:right w:val="none" w:sz="0" w:space="0" w:color="auto"/>
                      </w:divBdr>
                    </w:div>
                  </w:divsChild>
                </w:div>
                <w:div w:id="229968840">
                  <w:marLeft w:val="0"/>
                  <w:marRight w:val="0"/>
                  <w:marTop w:val="0"/>
                  <w:marBottom w:val="0"/>
                  <w:divBdr>
                    <w:top w:val="none" w:sz="0" w:space="0" w:color="auto"/>
                    <w:left w:val="none" w:sz="0" w:space="0" w:color="auto"/>
                    <w:bottom w:val="none" w:sz="0" w:space="0" w:color="auto"/>
                    <w:right w:val="none" w:sz="0" w:space="0" w:color="auto"/>
                  </w:divBdr>
                  <w:divsChild>
                    <w:div w:id="1400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59106">
              <w:marLeft w:val="0"/>
              <w:marRight w:val="0"/>
              <w:marTop w:val="0"/>
              <w:marBottom w:val="360"/>
              <w:divBdr>
                <w:top w:val="none" w:sz="0" w:space="0" w:color="auto"/>
                <w:left w:val="none" w:sz="0" w:space="0" w:color="auto"/>
                <w:bottom w:val="none" w:sz="0" w:space="0" w:color="auto"/>
                <w:right w:val="none" w:sz="0" w:space="0" w:color="auto"/>
              </w:divBdr>
            </w:div>
            <w:div w:id="692266154">
              <w:marLeft w:val="0"/>
              <w:marRight w:val="0"/>
              <w:marTop w:val="0"/>
              <w:marBottom w:val="360"/>
              <w:divBdr>
                <w:top w:val="none" w:sz="0" w:space="0" w:color="auto"/>
                <w:left w:val="none" w:sz="0" w:space="0" w:color="auto"/>
                <w:bottom w:val="none" w:sz="0" w:space="0" w:color="auto"/>
                <w:right w:val="none" w:sz="0" w:space="0" w:color="auto"/>
              </w:divBdr>
            </w:div>
            <w:div w:id="752043721">
              <w:marLeft w:val="0"/>
              <w:marRight w:val="0"/>
              <w:marTop w:val="0"/>
              <w:marBottom w:val="360"/>
              <w:divBdr>
                <w:top w:val="none" w:sz="0" w:space="0" w:color="auto"/>
                <w:left w:val="none" w:sz="0" w:space="0" w:color="auto"/>
                <w:bottom w:val="none" w:sz="0" w:space="0" w:color="auto"/>
                <w:right w:val="none" w:sz="0" w:space="0" w:color="auto"/>
              </w:divBdr>
              <w:divsChild>
                <w:div w:id="2015837226">
                  <w:marLeft w:val="0"/>
                  <w:marRight w:val="0"/>
                  <w:marTop w:val="0"/>
                  <w:marBottom w:val="0"/>
                  <w:divBdr>
                    <w:top w:val="none" w:sz="0" w:space="0" w:color="auto"/>
                    <w:left w:val="none" w:sz="0" w:space="0" w:color="auto"/>
                    <w:bottom w:val="none" w:sz="0" w:space="0" w:color="auto"/>
                    <w:right w:val="none" w:sz="0" w:space="0" w:color="auto"/>
                  </w:divBdr>
                  <w:divsChild>
                    <w:div w:id="1588995254">
                      <w:marLeft w:val="0"/>
                      <w:marRight w:val="0"/>
                      <w:marTop w:val="0"/>
                      <w:marBottom w:val="0"/>
                      <w:divBdr>
                        <w:top w:val="none" w:sz="0" w:space="0" w:color="auto"/>
                        <w:left w:val="none" w:sz="0" w:space="0" w:color="auto"/>
                        <w:bottom w:val="none" w:sz="0" w:space="0" w:color="auto"/>
                        <w:right w:val="none" w:sz="0" w:space="0" w:color="auto"/>
                      </w:divBdr>
                    </w:div>
                  </w:divsChild>
                </w:div>
                <w:div w:id="336811136">
                  <w:marLeft w:val="0"/>
                  <w:marRight w:val="0"/>
                  <w:marTop w:val="0"/>
                  <w:marBottom w:val="0"/>
                  <w:divBdr>
                    <w:top w:val="none" w:sz="0" w:space="0" w:color="auto"/>
                    <w:left w:val="none" w:sz="0" w:space="0" w:color="auto"/>
                    <w:bottom w:val="none" w:sz="0" w:space="0" w:color="auto"/>
                    <w:right w:val="none" w:sz="0" w:space="0" w:color="auto"/>
                  </w:divBdr>
                  <w:divsChild>
                    <w:div w:id="763837641">
                      <w:marLeft w:val="0"/>
                      <w:marRight w:val="0"/>
                      <w:marTop w:val="0"/>
                      <w:marBottom w:val="0"/>
                      <w:divBdr>
                        <w:top w:val="none" w:sz="0" w:space="0" w:color="auto"/>
                        <w:left w:val="none" w:sz="0" w:space="0" w:color="auto"/>
                        <w:bottom w:val="none" w:sz="0" w:space="0" w:color="auto"/>
                        <w:right w:val="none" w:sz="0" w:space="0" w:color="auto"/>
                      </w:divBdr>
                    </w:div>
                  </w:divsChild>
                </w:div>
                <w:div w:id="1801340233">
                  <w:marLeft w:val="0"/>
                  <w:marRight w:val="0"/>
                  <w:marTop w:val="0"/>
                  <w:marBottom w:val="0"/>
                  <w:divBdr>
                    <w:top w:val="none" w:sz="0" w:space="0" w:color="auto"/>
                    <w:left w:val="none" w:sz="0" w:space="0" w:color="auto"/>
                    <w:bottom w:val="none" w:sz="0" w:space="0" w:color="auto"/>
                    <w:right w:val="none" w:sz="0" w:space="0" w:color="auto"/>
                  </w:divBdr>
                  <w:divsChild>
                    <w:div w:id="1388141417">
                      <w:marLeft w:val="0"/>
                      <w:marRight w:val="0"/>
                      <w:marTop w:val="0"/>
                      <w:marBottom w:val="0"/>
                      <w:divBdr>
                        <w:top w:val="none" w:sz="0" w:space="0" w:color="auto"/>
                        <w:left w:val="none" w:sz="0" w:space="0" w:color="auto"/>
                        <w:bottom w:val="none" w:sz="0" w:space="0" w:color="auto"/>
                        <w:right w:val="none" w:sz="0" w:space="0" w:color="auto"/>
                      </w:divBdr>
                    </w:div>
                  </w:divsChild>
                </w:div>
                <w:div w:id="1559588419">
                  <w:marLeft w:val="0"/>
                  <w:marRight w:val="0"/>
                  <w:marTop w:val="0"/>
                  <w:marBottom w:val="0"/>
                  <w:divBdr>
                    <w:top w:val="none" w:sz="0" w:space="0" w:color="auto"/>
                    <w:left w:val="none" w:sz="0" w:space="0" w:color="auto"/>
                    <w:bottom w:val="none" w:sz="0" w:space="0" w:color="auto"/>
                    <w:right w:val="none" w:sz="0" w:space="0" w:color="auto"/>
                  </w:divBdr>
                  <w:divsChild>
                    <w:div w:id="4835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60140">
              <w:marLeft w:val="0"/>
              <w:marRight w:val="0"/>
              <w:marTop w:val="0"/>
              <w:marBottom w:val="360"/>
              <w:divBdr>
                <w:top w:val="none" w:sz="0" w:space="0" w:color="auto"/>
                <w:left w:val="none" w:sz="0" w:space="0" w:color="auto"/>
                <w:bottom w:val="none" w:sz="0" w:space="0" w:color="auto"/>
                <w:right w:val="none" w:sz="0" w:space="0" w:color="auto"/>
              </w:divBdr>
              <w:divsChild>
                <w:div w:id="1543899718">
                  <w:marLeft w:val="0"/>
                  <w:marRight w:val="0"/>
                  <w:marTop w:val="0"/>
                  <w:marBottom w:val="0"/>
                  <w:divBdr>
                    <w:top w:val="none" w:sz="0" w:space="0" w:color="auto"/>
                    <w:left w:val="none" w:sz="0" w:space="0" w:color="auto"/>
                    <w:bottom w:val="none" w:sz="0" w:space="0" w:color="auto"/>
                    <w:right w:val="none" w:sz="0" w:space="0" w:color="auto"/>
                  </w:divBdr>
                  <w:divsChild>
                    <w:div w:id="817917505">
                      <w:marLeft w:val="0"/>
                      <w:marRight w:val="0"/>
                      <w:marTop w:val="0"/>
                      <w:marBottom w:val="0"/>
                      <w:divBdr>
                        <w:top w:val="none" w:sz="0" w:space="0" w:color="auto"/>
                        <w:left w:val="none" w:sz="0" w:space="0" w:color="auto"/>
                        <w:bottom w:val="none" w:sz="0" w:space="0" w:color="auto"/>
                        <w:right w:val="none" w:sz="0" w:space="0" w:color="auto"/>
                      </w:divBdr>
                    </w:div>
                  </w:divsChild>
                </w:div>
                <w:div w:id="1268927819">
                  <w:marLeft w:val="0"/>
                  <w:marRight w:val="0"/>
                  <w:marTop w:val="0"/>
                  <w:marBottom w:val="0"/>
                  <w:divBdr>
                    <w:top w:val="none" w:sz="0" w:space="0" w:color="auto"/>
                    <w:left w:val="none" w:sz="0" w:space="0" w:color="auto"/>
                    <w:bottom w:val="none" w:sz="0" w:space="0" w:color="auto"/>
                    <w:right w:val="none" w:sz="0" w:space="0" w:color="auto"/>
                  </w:divBdr>
                  <w:divsChild>
                    <w:div w:id="837768340">
                      <w:marLeft w:val="0"/>
                      <w:marRight w:val="0"/>
                      <w:marTop w:val="0"/>
                      <w:marBottom w:val="0"/>
                      <w:divBdr>
                        <w:top w:val="none" w:sz="0" w:space="0" w:color="auto"/>
                        <w:left w:val="none" w:sz="0" w:space="0" w:color="auto"/>
                        <w:bottom w:val="none" w:sz="0" w:space="0" w:color="auto"/>
                        <w:right w:val="none" w:sz="0" w:space="0" w:color="auto"/>
                      </w:divBdr>
                    </w:div>
                  </w:divsChild>
                </w:div>
                <w:div w:id="1377461573">
                  <w:marLeft w:val="0"/>
                  <w:marRight w:val="0"/>
                  <w:marTop w:val="0"/>
                  <w:marBottom w:val="0"/>
                  <w:divBdr>
                    <w:top w:val="none" w:sz="0" w:space="0" w:color="auto"/>
                    <w:left w:val="none" w:sz="0" w:space="0" w:color="auto"/>
                    <w:bottom w:val="none" w:sz="0" w:space="0" w:color="auto"/>
                    <w:right w:val="none" w:sz="0" w:space="0" w:color="auto"/>
                  </w:divBdr>
                  <w:divsChild>
                    <w:div w:id="1664552256">
                      <w:marLeft w:val="0"/>
                      <w:marRight w:val="0"/>
                      <w:marTop w:val="0"/>
                      <w:marBottom w:val="0"/>
                      <w:divBdr>
                        <w:top w:val="none" w:sz="0" w:space="0" w:color="auto"/>
                        <w:left w:val="none" w:sz="0" w:space="0" w:color="auto"/>
                        <w:bottom w:val="none" w:sz="0" w:space="0" w:color="auto"/>
                        <w:right w:val="none" w:sz="0" w:space="0" w:color="auto"/>
                      </w:divBdr>
                    </w:div>
                  </w:divsChild>
                </w:div>
                <w:div w:id="867832814">
                  <w:marLeft w:val="0"/>
                  <w:marRight w:val="0"/>
                  <w:marTop w:val="0"/>
                  <w:marBottom w:val="0"/>
                  <w:divBdr>
                    <w:top w:val="none" w:sz="0" w:space="0" w:color="auto"/>
                    <w:left w:val="none" w:sz="0" w:space="0" w:color="auto"/>
                    <w:bottom w:val="none" w:sz="0" w:space="0" w:color="auto"/>
                    <w:right w:val="none" w:sz="0" w:space="0" w:color="auto"/>
                  </w:divBdr>
                  <w:divsChild>
                    <w:div w:id="70440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25674">
              <w:marLeft w:val="0"/>
              <w:marRight w:val="0"/>
              <w:marTop w:val="0"/>
              <w:marBottom w:val="360"/>
              <w:divBdr>
                <w:top w:val="none" w:sz="0" w:space="0" w:color="auto"/>
                <w:left w:val="none" w:sz="0" w:space="0" w:color="auto"/>
                <w:bottom w:val="none" w:sz="0" w:space="0" w:color="auto"/>
                <w:right w:val="none" w:sz="0" w:space="0" w:color="auto"/>
              </w:divBdr>
            </w:div>
            <w:div w:id="197351466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6479553">
      <w:bodyDiv w:val="1"/>
      <w:marLeft w:val="0"/>
      <w:marRight w:val="0"/>
      <w:marTop w:val="0"/>
      <w:marBottom w:val="0"/>
      <w:divBdr>
        <w:top w:val="none" w:sz="0" w:space="0" w:color="auto"/>
        <w:left w:val="none" w:sz="0" w:space="0" w:color="auto"/>
        <w:bottom w:val="none" w:sz="0" w:space="0" w:color="auto"/>
        <w:right w:val="none" w:sz="0" w:space="0" w:color="auto"/>
      </w:divBdr>
      <w:divsChild>
        <w:div w:id="1373337125">
          <w:marLeft w:val="0"/>
          <w:marRight w:val="0"/>
          <w:marTop w:val="0"/>
          <w:marBottom w:val="0"/>
          <w:divBdr>
            <w:top w:val="none" w:sz="0" w:space="0" w:color="auto"/>
            <w:left w:val="none" w:sz="0" w:space="0" w:color="auto"/>
            <w:bottom w:val="none" w:sz="0" w:space="0" w:color="auto"/>
            <w:right w:val="none" w:sz="0" w:space="0" w:color="auto"/>
          </w:divBdr>
        </w:div>
        <w:div w:id="1951013426">
          <w:marLeft w:val="0"/>
          <w:marRight w:val="0"/>
          <w:marTop w:val="0"/>
          <w:marBottom w:val="0"/>
          <w:divBdr>
            <w:top w:val="none" w:sz="0" w:space="0" w:color="auto"/>
            <w:left w:val="none" w:sz="0" w:space="0" w:color="auto"/>
            <w:bottom w:val="none" w:sz="0" w:space="0" w:color="auto"/>
            <w:right w:val="none" w:sz="0" w:space="0" w:color="auto"/>
          </w:divBdr>
          <w:divsChild>
            <w:div w:id="1268586751">
              <w:marLeft w:val="0"/>
              <w:marRight w:val="0"/>
              <w:marTop w:val="0"/>
              <w:marBottom w:val="0"/>
              <w:divBdr>
                <w:top w:val="none" w:sz="0" w:space="0" w:color="auto"/>
                <w:left w:val="none" w:sz="0" w:space="0" w:color="auto"/>
                <w:bottom w:val="none" w:sz="0" w:space="0" w:color="auto"/>
                <w:right w:val="none" w:sz="0" w:space="0" w:color="auto"/>
              </w:divBdr>
              <w:divsChild>
                <w:div w:id="70733941">
                  <w:marLeft w:val="0"/>
                  <w:marRight w:val="0"/>
                  <w:marTop w:val="0"/>
                  <w:marBottom w:val="0"/>
                  <w:divBdr>
                    <w:top w:val="none" w:sz="0" w:space="0" w:color="auto"/>
                    <w:left w:val="none" w:sz="0" w:space="0" w:color="auto"/>
                    <w:bottom w:val="none" w:sz="0" w:space="0" w:color="auto"/>
                    <w:right w:val="none" w:sz="0" w:space="0" w:color="auto"/>
                  </w:divBdr>
                  <w:divsChild>
                    <w:div w:id="1936860916">
                      <w:marLeft w:val="0"/>
                      <w:marRight w:val="0"/>
                      <w:marTop w:val="0"/>
                      <w:marBottom w:val="0"/>
                      <w:divBdr>
                        <w:top w:val="none" w:sz="0" w:space="0" w:color="auto"/>
                        <w:left w:val="none" w:sz="0" w:space="0" w:color="auto"/>
                        <w:bottom w:val="none" w:sz="0" w:space="0" w:color="auto"/>
                        <w:right w:val="none" w:sz="0" w:space="0" w:color="auto"/>
                      </w:divBdr>
                      <w:divsChild>
                        <w:div w:id="1522737962">
                          <w:marLeft w:val="0"/>
                          <w:marRight w:val="0"/>
                          <w:marTop w:val="0"/>
                          <w:marBottom w:val="0"/>
                          <w:divBdr>
                            <w:top w:val="none" w:sz="0" w:space="0" w:color="auto"/>
                            <w:left w:val="none" w:sz="0" w:space="0" w:color="auto"/>
                            <w:bottom w:val="none" w:sz="0" w:space="0" w:color="auto"/>
                            <w:right w:val="none" w:sz="0" w:space="0" w:color="auto"/>
                          </w:divBdr>
                          <w:divsChild>
                            <w:div w:id="566187930">
                              <w:marLeft w:val="0"/>
                              <w:marRight w:val="0"/>
                              <w:marTop w:val="0"/>
                              <w:marBottom w:val="0"/>
                              <w:divBdr>
                                <w:top w:val="none" w:sz="0" w:space="0" w:color="auto"/>
                                <w:left w:val="none" w:sz="0" w:space="0" w:color="auto"/>
                                <w:bottom w:val="none" w:sz="0" w:space="0" w:color="auto"/>
                                <w:right w:val="none" w:sz="0" w:space="0" w:color="auto"/>
                              </w:divBdr>
                            </w:div>
                          </w:divsChild>
                        </w:div>
                        <w:div w:id="1506557909">
                          <w:marLeft w:val="0"/>
                          <w:marRight w:val="0"/>
                          <w:marTop w:val="0"/>
                          <w:marBottom w:val="0"/>
                          <w:divBdr>
                            <w:top w:val="none" w:sz="0" w:space="0" w:color="auto"/>
                            <w:left w:val="none" w:sz="0" w:space="0" w:color="auto"/>
                            <w:bottom w:val="none" w:sz="0" w:space="0" w:color="auto"/>
                            <w:right w:val="none" w:sz="0" w:space="0" w:color="auto"/>
                          </w:divBdr>
                          <w:divsChild>
                            <w:div w:id="29792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218625">
      <w:bodyDiv w:val="1"/>
      <w:marLeft w:val="0"/>
      <w:marRight w:val="0"/>
      <w:marTop w:val="0"/>
      <w:marBottom w:val="0"/>
      <w:divBdr>
        <w:top w:val="none" w:sz="0" w:space="0" w:color="auto"/>
        <w:left w:val="none" w:sz="0" w:space="0" w:color="auto"/>
        <w:bottom w:val="none" w:sz="0" w:space="0" w:color="auto"/>
        <w:right w:val="none" w:sz="0" w:space="0" w:color="auto"/>
      </w:divBdr>
      <w:divsChild>
        <w:div w:id="2093161992">
          <w:marLeft w:val="0"/>
          <w:marRight w:val="0"/>
          <w:marTop w:val="0"/>
          <w:marBottom w:val="75"/>
          <w:divBdr>
            <w:top w:val="none" w:sz="0" w:space="0" w:color="auto"/>
            <w:left w:val="none" w:sz="0" w:space="0" w:color="auto"/>
            <w:bottom w:val="none" w:sz="0" w:space="0" w:color="auto"/>
            <w:right w:val="none" w:sz="0" w:space="0" w:color="auto"/>
          </w:divBdr>
          <w:divsChild>
            <w:div w:id="236785518">
              <w:marLeft w:val="0"/>
              <w:marRight w:val="0"/>
              <w:marTop w:val="0"/>
              <w:marBottom w:val="0"/>
              <w:divBdr>
                <w:top w:val="none" w:sz="0" w:space="0" w:color="auto"/>
                <w:left w:val="none" w:sz="0" w:space="0" w:color="auto"/>
                <w:bottom w:val="none" w:sz="0" w:space="0" w:color="auto"/>
                <w:right w:val="none" w:sz="0" w:space="0" w:color="auto"/>
              </w:divBdr>
              <w:divsChild>
                <w:div w:id="13448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48407">
          <w:marLeft w:val="0"/>
          <w:marRight w:val="0"/>
          <w:marTop w:val="0"/>
          <w:marBottom w:val="0"/>
          <w:divBdr>
            <w:top w:val="none" w:sz="0" w:space="0" w:color="auto"/>
            <w:left w:val="none" w:sz="0" w:space="0" w:color="auto"/>
            <w:bottom w:val="none" w:sz="0" w:space="0" w:color="auto"/>
            <w:right w:val="none" w:sz="0" w:space="0" w:color="auto"/>
          </w:divBdr>
          <w:divsChild>
            <w:div w:id="2029677342">
              <w:marLeft w:val="0"/>
              <w:marRight w:val="0"/>
              <w:marTop w:val="0"/>
              <w:marBottom w:val="0"/>
              <w:divBdr>
                <w:top w:val="single" w:sz="24" w:space="0" w:color="FFBC03"/>
                <w:left w:val="none" w:sz="0" w:space="0" w:color="auto"/>
                <w:bottom w:val="none" w:sz="0" w:space="0" w:color="auto"/>
                <w:right w:val="none" w:sz="0" w:space="0" w:color="auto"/>
              </w:divBdr>
              <w:divsChild>
                <w:div w:id="1563370645">
                  <w:marLeft w:val="0"/>
                  <w:marRight w:val="0"/>
                  <w:marTop w:val="0"/>
                  <w:marBottom w:val="0"/>
                  <w:divBdr>
                    <w:top w:val="none" w:sz="0" w:space="0" w:color="auto"/>
                    <w:left w:val="none" w:sz="0" w:space="0" w:color="auto"/>
                    <w:bottom w:val="none" w:sz="0" w:space="0" w:color="auto"/>
                    <w:right w:val="none" w:sz="0" w:space="0" w:color="auto"/>
                  </w:divBdr>
                  <w:divsChild>
                    <w:div w:id="1025134386">
                      <w:marLeft w:val="0"/>
                      <w:marRight w:val="0"/>
                      <w:marTop w:val="0"/>
                      <w:marBottom w:val="0"/>
                      <w:divBdr>
                        <w:top w:val="none" w:sz="0" w:space="0" w:color="auto"/>
                        <w:left w:val="none" w:sz="0" w:space="0" w:color="auto"/>
                        <w:bottom w:val="none" w:sz="0" w:space="0" w:color="auto"/>
                        <w:right w:val="none" w:sz="0" w:space="0" w:color="auto"/>
                      </w:divBdr>
                      <w:divsChild>
                        <w:div w:id="1164197607">
                          <w:marLeft w:val="0"/>
                          <w:marRight w:val="0"/>
                          <w:marTop w:val="0"/>
                          <w:marBottom w:val="0"/>
                          <w:divBdr>
                            <w:top w:val="none" w:sz="0" w:space="0" w:color="auto"/>
                            <w:left w:val="none" w:sz="0" w:space="0" w:color="auto"/>
                            <w:bottom w:val="none" w:sz="0" w:space="0" w:color="auto"/>
                            <w:right w:val="none" w:sz="0" w:space="0" w:color="auto"/>
                          </w:divBdr>
                          <w:divsChild>
                            <w:div w:id="1883132842">
                              <w:marLeft w:val="0"/>
                              <w:marRight w:val="0"/>
                              <w:marTop w:val="0"/>
                              <w:marBottom w:val="0"/>
                              <w:divBdr>
                                <w:top w:val="none" w:sz="0" w:space="0" w:color="auto"/>
                                <w:left w:val="none" w:sz="0" w:space="0" w:color="auto"/>
                                <w:bottom w:val="none" w:sz="0" w:space="0" w:color="auto"/>
                                <w:right w:val="none" w:sz="0" w:space="0" w:color="auto"/>
                              </w:divBdr>
                              <w:divsChild>
                                <w:div w:id="561673701">
                                  <w:marLeft w:val="0"/>
                                  <w:marRight w:val="0"/>
                                  <w:marTop w:val="0"/>
                                  <w:marBottom w:val="0"/>
                                  <w:divBdr>
                                    <w:top w:val="none" w:sz="0" w:space="0" w:color="auto"/>
                                    <w:left w:val="none" w:sz="0" w:space="0" w:color="auto"/>
                                    <w:bottom w:val="none" w:sz="0" w:space="0" w:color="auto"/>
                                    <w:right w:val="none" w:sz="0" w:space="0" w:color="auto"/>
                                  </w:divBdr>
                                </w:div>
                              </w:divsChild>
                            </w:div>
                            <w:div w:id="845873492">
                              <w:marLeft w:val="0"/>
                              <w:marRight w:val="0"/>
                              <w:marTop w:val="0"/>
                              <w:marBottom w:val="0"/>
                              <w:divBdr>
                                <w:top w:val="none" w:sz="0" w:space="0" w:color="auto"/>
                                <w:left w:val="none" w:sz="0" w:space="0" w:color="auto"/>
                                <w:bottom w:val="none" w:sz="0" w:space="0" w:color="auto"/>
                                <w:right w:val="none" w:sz="0" w:space="0" w:color="auto"/>
                              </w:divBdr>
                            </w:div>
                            <w:div w:id="782459464">
                              <w:marLeft w:val="0"/>
                              <w:marRight w:val="0"/>
                              <w:marTop w:val="0"/>
                              <w:marBottom w:val="0"/>
                              <w:divBdr>
                                <w:top w:val="none" w:sz="0" w:space="0" w:color="auto"/>
                                <w:left w:val="none" w:sz="0" w:space="0" w:color="auto"/>
                                <w:bottom w:val="none" w:sz="0" w:space="0" w:color="auto"/>
                                <w:right w:val="none" w:sz="0" w:space="0" w:color="auto"/>
                              </w:divBdr>
                              <w:divsChild>
                                <w:div w:id="1808009084">
                                  <w:marLeft w:val="0"/>
                                  <w:marRight w:val="0"/>
                                  <w:marTop w:val="0"/>
                                  <w:marBottom w:val="0"/>
                                  <w:divBdr>
                                    <w:top w:val="none" w:sz="0" w:space="0" w:color="auto"/>
                                    <w:left w:val="none" w:sz="0" w:space="0" w:color="auto"/>
                                    <w:bottom w:val="none" w:sz="0" w:space="0" w:color="auto"/>
                                    <w:right w:val="none" w:sz="0" w:space="0" w:color="auto"/>
                                  </w:divBdr>
                                </w:div>
                              </w:divsChild>
                            </w:div>
                            <w:div w:id="1293512631">
                              <w:marLeft w:val="0"/>
                              <w:marRight w:val="0"/>
                              <w:marTop w:val="0"/>
                              <w:marBottom w:val="0"/>
                              <w:divBdr>
                                <w:top w:val="none" w:sz="0" w:space="0" w:color="auto"/>
                                <w:left w:val="none" w:sz="0" w:space="0" w:color="auto"/>
                                <w:bottom w:val="none" w:sz="0" w:space="0" w:color="auto"/>
                                <w:right w:val="none" w:sz="0" w:space="0" w:color="auto"/>
                              </w:divBdr>
                              <w:divsChild>
                                <w:div w:id="1178616698">
                                  <w:marLeft w:val="0"/>
                                  <w:marRight w:val="0"/>
                                  <w:marTop w:val="0"/>
                                  <w:marBottom w:val="0"/>
                                  <w:divBdr>
                                    <w:top w:val="none" w:sz="0" w:space="0" w:color="auto"/>
                                    <w:left w:val="none" w:sz="0" w:space="0" w:color="auto"/>
                                    <w:bottom w:val="none" w:sz="0" w:space="0" w:color="auto"/>
                                    <w:right w:val="none" w:sz="0" w:space="0" w:color="auto"/>
                                  </w:divBdr>
                                </w:div>
                              </w:divsChild>
                            </w:div>
                            <w:div w:id="1276600064">
                              <w:marLeft w:val="0"/>
                              <w:marRight w:val="0"/>
                              <w:marTop w:val="0"/>
                              <w:marBottom w:val="0"/>
                              <w:divBdr>
                                <w:top w:val="none" w:sz="0" w:space="0" w:color="auto"/>
                                <w:left w:val="none" w:sz="0" w:space="0" w:color="auto"/>
                                <w:bottom w:val="none" w:sz="0" w:space="0" w:color="auto"/>
                                <w:right w:val="none" w:sz="0" w:space="0" w:color="auto"/>
                              </w:divBdr>
                              <w:divsChild>
                                <w:div w:id="3754498">
                                  <w:marLeft w:val="0"/>
                                  <w:marRight w:val="0"/>
                                  <w:marTop w:val="0"/>
                                  <w:marBottom w:val="0"/>
                                  <w:divBdr>
                                    <w:top w:val="none" w:sz="0" w:space="0" w:color="auto"/>
                                    <w:left w:val="none" w:sz="0" w:space="0" w:color="auto"/>
                                    <w:bottom w:val="none" w:sz="0" w:space="0" w:color="auto"/>
                                    <w:right w:val="none" w:sz="0" w:space="0" w:color="auto"/>
                                  </w:divBdr>
                                </w:div>
                              </w:divsChild>
                            </w:div>
                            <w:div w:id="1679039428">
                              <w:marLeft w:val="0"/>
                              <w:marRight w:val="0"/>
                              <w:marTop w:val="0"/>
                              <w:marBottom w:val="0"/>
                              <w:divBdr>
                                <w:top w:val="none" w:sz="0" w:space="0" w:color="auto"/>
                                <w:left w:val="none" w:sz="0" w:space="0" w:color="auto"/>
                                <w:bottom w:val="none" w:sz="0" w:space="0" w:color="auto"/>
                                <w:right w:val="none" w:sz="0" w:space="0" w:color="auto"/>
                              </w:divBdr>
                              <w:divsChild>
                                <w:div w:id="918903737">
                                  <w:marLeft w:val="0"/>
                                  <w:marRight w:val="0"/>
                                  <w:marTop w:val="0"/>
                                  <w:marBottom w:val="0"/>
                                  <w:divBdr>
                                    <w:top w:val="none" w:sz="0" w:space="0" w:color="auto"/>
                                    <w:left w:val="none" w:sz="0" w:space="0" w:color="auto"/>
                                    <w:bottom w:val="none" w:sz="0" w:space="0" w:color="auto"/>
                                    <w:right w:val="none" w:sz="0" w:space="0" w:color="auto"/>
                                  </w:divBdr>
                                </w:div>
                              </w:divsChild>
                            </w:div>
                            <w:div w:id="1775175317">
                              <w:marLeft w:val="0"/>
                              <w:marRight w:val="0"/>
                              <w:marTop w:val="0"/>
                              <w:marBottom w:val="0"/>
                              <w:divBdr>
                                <w:top w:val="none" w:sz="0" w:space="0" w:color="auto"/>
                                <w:left w:val="none" w:sz="0" w:space="0" w:color="auto"/>
                                <w:bottom w:val="none" w:sz="0" w:space="0" w:color="auto"/>
                                <w:right w:val="none" w:sz="0" w:space="0" w:color="auto"/>
                              </w:divBdr>
                              <w:divsChild>
                                <w:div w:id="1057821186">
                                  <w:marLeft w:val="0"/>
                                  <w:marRight w:val="0"/>
                                  <w:marTop w:val="0"/>
                                  <w:marBottom w:val="0"/>
                                  <w:divBdr>
                                    <w:top w:val="none" w:sz="0" w:space="0" w:color="auto"/>
                                    <w:left w:val="none" w:sz="0" w:space="0" w:color="auto"/>
                                    <w:bottom w:val="none" w:sz="0" w:space="0" w:color="auto"/>
                                    <w:right w:val="none" w:sz="0" w:space="0" w:color="auto"/>
                                  </w:divBdr>
                                </w:div>
                              </w:divsChild>
                            </w:div>
                            <w:div w:id="922832418">
                              <w:marLeft w:val="0"/>
                              <w:marRight w:val="0"/>
                              <w:marTop w:val="0"/>
                              <w:marBottom w:val="0"/>
                              <w:divBdr>
                                <w:top w:val="none" w:sz="0" w:space="0" w:color="auto"/>
                                <w:left w:val="none" w:sz="0" w:space="0" w:color="auto"/>
                                <w:bottom w:val="none" w:sz="0" w:space="0" w:color="auto"/>
                                <w:right w:val="none" w:sz="0" w:space="0" w:color="auto"/>
                              </w:divBdr>
                              <w:divsChild>
                                <w:div w:id="379480179">
                                  <w:marLeft w:val="0"/>
                                  <w:marRight w:val="0"/>
                                  <w:marTop w:val="0"/>
                                  <w:marBottom w:val="0"/>
                                  <w:divBdr>
                                    <w:top w:val="none" w:sz="0" w:space="0" w:color="auto"/>
                                    <w:left w:val="none" w:sz="0" w:space="0" w:color="auto"/>
                                    <w:bottom w:val="none" w:sz="0" w:space="0" w:color="auto"/>
                                    <w:right w:val="none" w:sz="0" w:space="0" w:color="auto"/>
                                  </w:divBdr>
                                </w:div>
                              </w:divsChild>
                            </w:div>
                            <w:div w:id="374741040">
                              <w:marLeft w:val="0"/>
                              <w:marRight w:val="0"/>
                              <w:marTop w:val="0"/>
                              <w:marBottom w:val="0"/>
                              <w:divBdr>
                                <w:top w:val="none" w:sz="0" w:space="0" w:color="auto"/>
                                <w:left w:val="none" w:sz="0" w:space="0" w:color="auto"/>
                                <w:bottom w:val="none" w:sz="0" w:space="0" w:color="auto"/>
                                <w:right w:val="none" w:sz="0" w:space="0" w:color="auto"/>
                              </w:divBdr>
                              <w:divsChild>
                                <w:div w:id="322245187">
                                  <w:marLeft w:val="0"/>
                                  <w:marRight w:val="0"/>
                                  <w:marTop w:val="0"/>
                                  <w:marBottom w:val="0"/>
                                  <w:divBdr>
                                    <w:top w:val="none" w:sz="0" w:space="0" w:color="auto"/>
                                    <w:left w:val="none" w:sz="0" w:space="0" w:color="auto"/>
                                    <w:bottom w:val="none" w:sz="0" w:space="0" w:color="auto"/>
                                    <w:right w:val="none" w:sz="0" w:space="0" w:color="auto"/>
                                  </w:divBdr>
                                </w:div>
                              </w:divsChild>
                            </w:div>
                            <w:div w:id="914586189">
                              <w:marLeft w:val="0"/>
                              <w:marRight w:val="0"/>
                              <w:marTop w:val="0"/>
                              <w:marBottom w:val="0"/>
                              <w:divBdr>
                                <w:top w:val="none" w:sz="0" w:space="0" w:color="auto"/>
                                <w:left w:val="none" w:sz="0" w:space="0" w:color="auto"/>
                                <w:bottom w:val="none" w:sz="0" w:space="0" w:color="auto"/>
                                <w:right w:val="none" w:sz="0" w:space="0" w:color="auto"/>
                              </w:divBdr>
                              <w:divsChild>
                                <w:div w:id="86120354">
                                  <w:marLeft w:val="0"/>
                                  <w:marRight w:val="0"/>
                                  <w:marTop w:val="0"/>
                                  <w:marBottom w:val="0"/>
                                  <w:divBdr>
                                    <w:top w:val="none" w:sz="0" w:space="0" w:color="auto"/>
                                    <w:left w:val="none" w:sz="0" w:space="0" w:color="auto"/>
                                    <w:bottom w:val="none" w:sz="0" w:space="0" w:color="auto"/>
                                    <w:right w:val="none" w:sz="0" w:space="0" w:color="auto"/>
                                  </w:divBdr>
                                </w:div>
                              </w:divsChild>
                            </w:div>
                            <w:div w:id="1406491654">
                              <w:marLeft w:val="0"/>
                              <w:marRight w:val="0"/>
                              <w:marTop w:val="0"/>
                              <w:marBottom w:val="0"/>
                              <w:divBdr>
                                <w:top w:val="none" w:sz="0" w:space="0" w:color="auto"/>
                                <w:left w:val="none" w:sz="0" w:space="0" w:color="auto"/>
                                <w:bottom w:val="none" w:sz="0" w:space="0" w:color="auto"/>
                                <w:right w:val="none" w:sz="0" w:space="0" w:color="auto"/>
                              </w:divBdr>
                              <w:divsChild>
                                <w:div w:id="198050288">
                                  <w:marLeft w:val="0"/>
                                  <w:marRight w:val="0"/>
                                  <w:marTop w:val="0"/>
                                  <w:marBottom w:val="0"/>
                                  <w:divBdr>
                                    <w:top w:val="none" w:sz="0" w:space="0" w:color="auto"/>
                                    <w:left w:val="none" w:sz="0" w:space="0" w:color="auto"/>
                                    <w:bottom w:val="none" w:sz="0" w:space="0" w:color="auto"/>
                                    <w:right w:val="none" w:sz="0" w:space="0" w:color="auto"/>
                                  </w:divBdr>
                                </w:div>
                              </w:divsChild>
                            </w:div>
                            <w:div w:id="191454348">
                              <w:marLeft w:val="0"/>
                              <w:marRight w:val="0"/>
                              <w:marTop w:val="0"/>
                              <w:marBottom w:val="0"/>
                              <w:divBdr>
                                <w:top w:val="none" w:sz="0" w:space="0" w:color="auto"/>
                                <w:left w:val="none" w:sz="0" w:space="0" w:color="auto"/>
                                <w:bottom w:val="none" w:sz="0" w:space="0" w:color="auto"/>
                                <w:right w:val="none" w:sz="0" w:space="0" w:color="auto"/>
                              </w:divBdr>
                              <w:divsChild>
                                <w:div w:id="1977107234">
                                  <w:marLeft w:val="0"/>
                                  <w:marRight w:val="0"/>
                                  <w:marTop w:val="0"/>
                                  <w:marBottom w:val="0"/>
                                  <w:divBdr>
                                    <w:top w:val="none" w:sz="0" w:space="0" w:color="auto"/>
                                    <w:left w:val="none" w:sz="0" w:space="0" w:color="auto"/>
                                    <w:bottom w:val="none" w:sz="0" w:space="0" w:color="auto"/>
                                    <w:right w:val="none" w:sz="0" w:space="0" w:color="auto"/>
                                  </w:divBdr>
                                </w:div>
                              </w:divsChild>
                            </w:div>
                            <w:div w:id="20599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08147">
      <w:bodyDiv w:val="1"/>
      <w:marLeft w:val="0"/>
      <w:marRight w:val="0"/>
      <w:marTop w:val="0"/>
      <w:marBottom w:val="0"/>
      <w:divBdr>
        <w:top w:val="none" w:sz="0" w:space="0" w:color="auto"/>
        <w:left w:val="none" w:sz="0" w:space="0" w:color="auto"/>
        <w:bottom w:val="none" w:sz="0" w:space="0" w:color="auto"/>
        <w:right w:val="none" w:sz="0" w:space="0" w:color="auto"/>
      </w:divBdr>
      <w:divsChild>
        <w:div w:id="1169176976">
          <w:marLeft w:val="0"/>
          <w:marRight w:val="0"/>
          <w:marTop w:val="0"/>
          <w:marBottom w:val="0"/>
          <w:divBdr>
            <w:top w:val="none" w:sz="0" w:space="0" w:color="auto"/>
            <w:left w:val="none" w:sz="0" w:space="0" w:color="auto"/>
            <w:bottom w:val="none" w:sz="0" w:space="0" w:color="auto"/>
            <w:right w:val="none" w:sz="0" w:space="0" w:color="auto"/>
          </w:divBdr>
        </w:div>
        <w:div w:id="1111172193">
          <w:marLeft w:val="0"/>
          <w:marRight w:val="0"/>
          <w:marTop w:val="0"/>
          <w:marBottom w:val="0"/>
          <w:divBdr>
            <w:top w:val="none" w:sz="0" w:space="0" w:color="auto"/>
            <w:left w:val="none" w:sz="0" w:space="0" w:color="auto"/>
            <w:bottom w:val="none" w:sz="0" w:space="0" w:color="auto"/>
            <w:right w:val="none" w:sz="0" w:space="0" w:color="auto"/>
          </w:divBdr>
          <w:divsChild>
            <w:div w:id="18176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36559">
      <w:bodyDiv w:val="1"/>
      <w:marLeft w:val="0"/>
      <w:marRight w:val="0"/>
      <w:marTop w:val="0"/>
      <w:marBottom w:val="0"/>
      <w:divBdr>
        <w:top w:val="none" w:sz="0" w:space="0" w:color="auto"/>
        <w:left w:val="none" w:sz="0" w:space="0" w:color="auto"/>
        <w:bottom w:val="none" w:sz="0" w:space="0" w:color="auto"/>
        <w:right w:val="none" w:sz="0" w:space="0" w:color="auto"/>
      </w:divBdr>
      <w:divsChild>
        <w:div w:id="941841609">
          <w:marLeft w:val="0"/>
          <w:marRight w:val="0"/>
          <w:marTop w:val="0"/>
          <w:marBottom w:val="0"/>
          <w:divBdr>
            <w:top w:val="none" w:sz="0" w:space="0" w:color="auto"/>
            <w:left w:val="none" w:sz="0" w:space="0" w:color="auto"/>
            <w:bottom w:val="none" w:sz="0" w:space="0" w:color="auto"/>
            <w:right w:val="none" w:sz="0" w:space="0" w:color="auto"/>
          </w:divBdr>
          <w:divsChild>
            <w:div w:id="307785734">
              <w:marLeft w:val="0"/>
              <w:marRight w:val="0"/>
              <w:marTop w:val="0"/>
              <w:marBottom w:val="0"/>
              <w:divBdr>
                <w:top w:val="none" w:sz="0" w:space="0" w:color="auto"/>
                <w:left w:val="none" w:sz="0" w:space="0" w:color="auto"/>
                <w:bottom w:val="none" w:sz="0" w:space="0" w:color="auto"/>
                <w:right w:val="none" w:sz="0" w:space="0" w:color="auto"/>
              </w:divBdr>
              <w:divsChild>
                <w:div w:id="12709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47232">
      <w:bodyDiv w:val="1"/>
      <w:marLeft w:val="0"/>
      <w:marRight w:val="0"/>
      <w:marTop w:val="0"/>
      <w:marBottom w:val="0"/>
      <w:divBdr>
        <w:top w:val="none" w:sz="0" w:space="0" w:color="auto"/>
        <w:left w:val="none" w:sz="0" w:space="0" w:color="auto"/>
        <w:bottom w:val="none" w:sz="0" w:space="0" w:color="auto"/>
        <w:right w:val="none" w:sz="0" w:space="0" w:color="auto"/>
      </w:divBdr>
      <w:divsChild>
        <w:div w:id="97220102">
          <w:marLeft w:val="0"/>
          <w:marRight w:val="0"/>
          <w:marTop w:val="0"/>
          <w:marBottom w:val="0"/>
          <w:divBdr>
            <w:top w:val="none" w:sz="0" w:space="0" w:color="auto"/>
            <w:left w:val="none" w:sz="0" w:space="0" w:color="auto"/>
            <w:bottom w:val="none" w:sz="0" w:space="0" w:color="auto"/>
            <w:right w:val="none" w:sz="0" w:space="0" w:color="auto"/>
          </w:divBdr>
        </w:div>
        <w:div w:id="1315067158">
          <w:marLeft w:val="0"/>
          <w:marRight w:val="0"/>
          <w:marTop w:val="135"/>
          <w:marBottom w:val="135"/>
          <w:divBdr>
            <w:top w:val="none" w:sz="0" w:space="0" w:color="auto"/>
            <w:left w:val="none" w:sz="0" w:space="0" w:color="auto"/>
            <w:bottom w:val="none" w:sz="0" w:space="0" w:color="auto"/>
            <w:right w:val="none" w:sz="0" w:space="0" w:color="auto"/>
          </w:divBdr>
        </w:div>
        <w:div w:id="1303582440">
          <w:marLeft w:val="0"/>
          <w:marRight w:val="150"/>
          <w:marTop w:val="150"/>
          <w:marBottom w:val="150"/>
          <w:divBdr>
            <w:top w:val="none" w:sz="0" w:space="0" w:color="auto"/>
            <w:left w:val="none" w:sz="0" w:space="0" w:color="auto"/>
            <w:bottom w:val="none" w:sz="0" w:space="0" w:color="auto"/>
            <w:right w:val="none" w:sz="0" w:space="0" w:color="auto"/>
          </w:divBdr>
          <w:divsChild>
            <w:div w:id="1341468447">
              <w:marLeft w:val="0"/>
              <w:marRight w:val="0"/>
              <w:marTop w:val="0"/>
              <w:marBottom w:val="0"/>
              <w:divBdr>
                <w:top w:val="none" w:sz="0" w:space="0" w:color="auto"/>
                <w:left w:val="none" w:sz="0" w:space="0" w:color="auto"/>
                <w:bottom w:val="none" w:sz="0" w:space="0" w:color="auto"/>
                <w:right w:val="none" w:sz="0" w:space="0" w:color="auto"/>
              </w:divBdr>
            </w:div>
          </w:divsChild>
        </w:div>
        <w:div w:id="605847301">
          <w:marLeft w:val="0"/>
          <w:marRight w:val="0"/>
          <w:marTop w:val="0"/>
          <w:marBottom w:val="0"/>
          <w:divBdr>
            <w:top w:val="none" w:sz="0" w:space="0" w:color="auto"/>
            <w:left w:val="none" w:sz="0" w:space="0" w:color="auto"/>
            <w:bottom w:val="none" w:sz="0" w:space="0" w:color="auto"/>
            <w:right w:val="none" w:sz="0" w:space="0" w:color="auto"/>
          </w:divBdr>
          <w:divsChild>
            <w:div w:id="86783994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26275561">
      <w:bodyDiv w:val="1"/>
      <w:marLeft w:val="0"/>
      <w:marRight w:val="0"/>
      <w:marTop w:val="0"/>
      <w:marBottom w:val="0"/>
      <w:divBdr>
        <w:top w:val="none" w:sz="0" w:space="0" w:color="auto"/>
        <w:left w:val="none" w:sz="0" w:space="0" w:color="auto"/>
        <w:bottom w:val="none" w:sz="0" w:space="0" w:color="auto"/>
        <w:right w:val="none" w:sz="0" w:space="0" w:color="auto"/>
      </w:divBdr>
      <w:divsChild>
        <w:div w:id="476730387">
          <w:marLeft w:val="0"/>
          <w:marRight w:val="0"/>
          <w:marTop w:val="0"/>
          <w:marBottom w:val="0"/>
          <w:divBdr>
            <w:top w:val="none" w:sz="0" w:space="0" w:color="auto"/>
            <w:left w:val="none" w:sz="0" w:space="0" w:color="auto"/>
            <w:bottom w:val="none" w:sz="0" w:space="0" w:color="auto"/>
            <w:right w:val="none" w:sz="0" w:space="0" w:color="auto"/>
          </w:divBdr>
        </w:div>
        <w:div w:id="1594438157">
          <w:marLeft w:val="0"/>
          <w:marRight w:val="0"/>
          <w:marTop w:val="0"/>
          <w:marBottom w:val="0"/>
          <w:divBdr>
            <w:top w:val="none" w:sz="0" w:space="0" w:color="auto"/>
            <w:left w:val="none" w:sz="0" w:space="0" w:color="auto"/>
            <w:bottom w:val="none" w:sz="0" w:space="0" w:color="auto"/>
            <w:right w:val="none" w:sz="0" w:space="0" w:color="auto"/>
          </w:divBdr>
          <w:divsChild>
            <w:div w:id="1913008567">
              <w:marLeft w:val="0"/>
              <w:marRight w:val="0"/>
              <w:marTop w:val="0"/>
              <w:marBottom w:val="0"/>
              <w:divBdr>
                <w:top w:val="none" w:sz="0" w:space="0" w:color="auto"/>
                <w:left w:val="none" w:sz="0" w:space="0" w:color="auto"/>
                <w:bottom w:val="none" w:sz="0" w:space="0" w:color="auto"/>
                <w:right w:val="none" w:sz="0" w:space="0" w:color="auto"/>
              </w:divBdr>
              <w:divsChild>
                <w:div w:id="1041512868">
                  <w:marLeft w:val="0"/>
                  <w:marRight w:val="0"/>
                  <w:marTop w:val="0"/>
                  <w:marBottom w:val="0"/>
                  <w:divBdr>
                    <w:top w:val="none" w:sz="0" w:space="0" w:color="auto"/>
                    <w:left w:val="none" w:sz="0" w:space="0" w:color="auto"/>
                    <w:bottom w:val="none" w:sz="0" w:space="0" w:color="auto"/>
                    <w:right w:val="none" w:sz="0" w:space="0" w:color="auto"/>
                  </w:divBdr>
                  <w:divsChild>
                    <w:div w:id="1893496008">
                      <w:marLeft w:val="0"/>
                      <w:marRight w:val="0"/>
                      <w:marTop w:val="0"/>
                      <w:marBottom w:val="0"/>
                      <w:divBdr>
                        <w:top w:val="none" w:sz="0" w:space="0" w:color="auto"/>
                        <w:left w:val="none" w:sz="0" w:space="0" w:color="auto"/>
                        <w:bottom w:val="none" w:sz="0" w:space="0" w:color="auto"/>
                        <w:right w:val="none" w:sz="0" w:space="0" w:color="auto"/>
                      </w:divBdr>
                      <w:divsChild>
                        <w:div w:id="395976842">
                          <w:marLeft w:val="0"/>
                          <w:marRight w:val="0"/>
                          <w:marTop w:val="0"/>
                          <w:marBottom w:val="0"/>
                          <w:divBdr>
                            <w:top w:val="none" w:sz="0" w:space="0" w:color="auto"/>
                            <w:left w:val="none" w:sz="0" w:space="0" w:color="auto"/>
                            <w:bottom w:val="none" w:sz="0" w:space="0" w:color="auto"/>
                            <w:right w:val="none" w:sz="0" w:space="0" w:color="auto"/>
                          </w:divBdr>
                          <w:divsChild>
                            <w:div w:id="62458848">
                              <w:marLeft w:val="0"/>
                              <w:marRight w:val="0"/>
                              <w:marTop w:val="0"/>
                              <w:marBottom w:val="0"/>
                              <w:divBdr>
                                <w:top w:val="none" w:sz="0" w:space="0" w:color="auto"/>
                                <w:left w:val="none" w:sz="0" w:space="0" w:color="auto"/>
                                <w:bottom w:val="none" w:sz="0" w:space="0" w:color="auto"/>
                                <w:right w:val="none" w:sz="0" w:space="0" w:color="auto"/>
                              </w:divBdr>
                            </w:div>
                            <w:div w:id="6297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967550">
      <w:bodyDiv w:val="1"/>
      <w:marLeft w:val="0"/>
      <w:marRight w:val="0"/>
      <w:marTop w:val="0"/>
      <w:marBottom w:val="0"/>
      <w:divBdr>
        <w:top w:val="none" w:sz="0" w:space="0" w:color="auto"/>
        <w:left w:val="none" w:sz="0" w:space="0" w:color="auto"/>
        <w:bottom w:val="none" w:sz="0" w:space="0" w:color="auto"/>
        <w:right w:val="none" w:sz="0" w:space="0" w:color="auto"/>
      </w:divBdr>
      <w:divsChild>
        <w:div w:id="1699815394">
          <w:marLeft w:val="0"/>
          <w:marRight w:val="0"/>
          <w:marTop w:val="0"/>
          <w:marBottom w:val="0"/>
          <w:divBdr>
            <w:top w:val="none" w:sz="0" w:space="0" w:color="auto"/>
            <w:left w:val="none" w:sz="0" w:space="0" w:color="auto"/>
            <w:bottom w:val="none" w:sz="0" w:space="0" w:color="auto"/>
            <w:right w:val="none" w:sz="0" w:space="0" w:color="auto"/>
          </w:divBdr>
        </w:div>
        <w:div w:id="226034639">
          <w:marLeft w:val="0"/>
          <w:marRight w:val="0"/>
          <w:marTop w:val="0"/>
          <w:marBottom w:val="0"/>
          <w:divBdr>
            <w:top w:val="none" w:sz="0" w:space="0" w:color="auto"/>
            <w:left w:val="none" w:sz="0" w:space="0" w:color="auto"/>
            <w:bottom w:val="none" w:sz="0" w:space="0" w:color="auto"/>
            <w:right w:val="none" w:sz="0" w:space="0" w:color="auto"/>
          </w:divBdr>
          <w:divsChild>
            <w:div w:id="13562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3396">
      <w:bodyDiv w:val="1"/>
      <w:marLeft w:val="0"/>
      <w:marRight w:val="0"/>
      <w:marTop w:val="0"/>
      <w:marBottom w:val="0"/>
      <w:divBdr>
        <w:top w:val="none" w:sz="0" w:space="0" w:color="auto"/>
        <w:left w:val="none" w:sz="0" w:space="0" w:color="auto"/>
        <w:bottom w:val="none" w:sz="0" w:space="0" w:color="auto"/>
        <w:right w:val="none" w:sz="0" w:space="0" w:color="auto"/>
      </w:divBdr>
      <w:divsChild>
        <w:div w:id="1150098829">
          <w:marLeft w:val="0"/>
          <w:marRight w:val="0"/>
          <w:marTop w:val="0"/>
          <w:marBottom w:val="0"/>
          <w:divBdr>
            <w:top w:val="none" w:sz="0" w:space="0" w:color="auto"/>
            <w:left w:val="none" w:sz="0" w:space="0" w:color="auto"/>
            <w:bottom w:val="none" w:sz="0" w:space="0" w:color="auto"/>
            <w:right w:val="none" w:sz="0" w:space="0" w:color="auto"/>
          </w:divBdr>
        </w:div>
        <w:div w:id="1443526966">
          <w:marLeft w:val="0"/>
          <w:marRight w:val="0"/>
          <w:marTop w:val="0"/>
          <w:marBottom w:val="0"/>
          <w:divBdr>
            <w:top w:val="none" w:sz="0" w:space="0" w:color="auto"/>
            <w:left w:val="none" w:sz="0" w:space="0" w:color="auto"/>
            <w:bottom w:val="none" w:sz="0" w:space="0" w:color="auto"/>
            <w:right w:val="none" w:sz="0" w:space="0" w:color="auto"/>
          </w:divBdr>
          <w:divsChild>
            <w:div w:id="12354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06581">
      <w:bodyDiv w:val="1"/>
      <w:marLeft w:val="0"/>
      <w:marRight w:val="0"/>
      <w:marTop w:val="0"/>
      <w:marBottom w:val="0"/>
      <w:divBdr>
        <w:top w:val="none" w:sz="0" w:space="0" w:color="auto"/>
        <w:left w:val="none" w:sz="0" w:space="0" w:color="auto"/>
        <w:bottom w:val="none" w:sz="0" w:space="0" w:color="auto"/>
        <w:right w:val="none" w:sz="0" w:space="0" w:color="auto"/>
      </w:divBdr>
    </w:div>
    <w:div w:id="1554733214">
      <w:bodyDiv w:val="1"/>
      <w:marLeft w:val="0"/>
      <w:marRight w:val="0"/>
      <w:marTop w:val="0"/>
      <w:marBottom w:val="0"/>
      <w:divBdr>
        <w:top w:val="none" w:sz="0" w:space="0" w:color="auto"/>
        <w:left w:val="none" w:sz="0" w:space="0" w:color="auto"/>
        <w:bottom w:val="none" w:sz="0" w:space="0" w:color="auto"/>
        <w:right w:val="none" w:sz="0" w:space="0" w:color="auto"/>
      </w:divBdr>
      <w:divsChild>
        <w:div w:id="1544364731">
          <w:marLeft w:val="0"/>
          <w:marRight w:val="0"/>
          <w:marTop w:val="0"/>
          <w:marBottom w:val="0"/>
          <w:divBdr>
            <w:top w:val="none" w:sz="0" w:space="0" w:color="auto"/>
            <w:left w:val="none" w:sz="0" w:space="0" w:color="auto"/>
            <w:bottom w:val="none" w:sz="0" w:space="0" w:color="auto"/>
            <w:right w:val="none" w:sz="0" w:space="0" w:color="auto"/>
          </w:divBdr>
        </w:div>
        <w:div w:id="1021780696">
          <w:marLeft w:val="0"/>
          <w:marRight w:val="0"/>
          <w:marTop w:val="0"/>
          <w:marBottom w:val="0"/>
          <w:divBdr>
            <w:top w:val="none" w:sz="0" w:space="0" w:color="auto"/>
            <w:left w:val="none" w:sz="0" w:space="0" w:color="auto"/>
            <w:bottom w:val="none" w:sz="0" w:space="0" w:color="auto"/>
            <w:right w:val="none" w:sz="0" w:space="0" w:color="auto"/>
          </w:divBdr>
          <w:divsChild>
            <w:div w:id="1140342700">
              <w:marLeft w:val="0"/>
              <w:marRight w:val="0"/>
              <w:marTop w:val="0"/>
              <w:marBottom w:val="0"/>
              <w:divBdr>
                <w:top w:val="none" w:sz="0" w:space="0" w:color="auto"/>
                <w:left w:val="none" w:sz="0" w:space="0" w:color="auto"/>
                <w:bottom w:val="none" w:sz="0" w:space="0" w:color="auto"/>
                <w:right w:val="none" w:sz="0" w:space="0" w:color="auto"/>
              </w:divBdr>
              <w:divsChild>
                <w:div w:id="1376273428">
                  <w:marLeft w:val="0"/>
                  <w:marRight w:val="0"/>
                  <w:marTop w:val="0"/>
                  <w:marBottom w:val="0"/>
                  <w:divBdr>
                    <w:top w:val="none" w:sz="0" w:space="0" w:color="auto"/>
                    <w:left w:val="none" w:sz="0" w:space="0" w:color="auto"/>
                    <w:bottom w:val="none" w:sz="0" w:space="0" w:color="auto"/>
                    <w:right w:val="none" w:sz="0" w:space="0" w:color="auto"/>
                  </w:divBdr>
                  <w:divsChild>
                    <w:div w:id="689111539">
                      <w:marLeft w:val="0"/>
                      <w:marRight w:val="0"/>
                      <w:marTop w:val="0"/>
                      <w:marBottom w:val="0"/>
                      <w:divBdr>
                        <w:top w:val="none" w:sz="0" w:space="0" w:color="auto"/>
                        <w:left w:val="none" w:sz="0" w:space="0" w:color="auto"/>
                        <w:bottom w:val="none" w:sz="0" w:space="0" w:color="auto"/>
                        <w:right w:val="none" w:sz="0" w:space="0" w:color="auto"/>
                      </w:divBdr>
                      <w:divsChild>
                        <w:div w:id="1957177668">
                          <w:marLeft w:val="0"/>
                          <w:marRight w:val="0"/>
                          <w:marTop w:val="0"/>
                          <w:marBottom w:val="0"/>
                          <w:divBdr>
                            <w:top w:val="none" w:sz="0" w:space="0" w:color="auto"/>
                            <w:left w:val="none" w:sz="0" w:space="0" w:color="auto"/>
                            <w:bottom w:val="none" w:sz="0" w:space="0" w:color="auto"/>
                            <w:right w:val="none" w:sz="0" w:space="0" w:color="auto"/>
                          </w:divBdr>
                          <w:divsChild>
                            <w:div w:id="1901088709">
                              <w:marLeft w:val="0"/>
                              <w:marRight w:val="0"/>
                              <w:marTop w:val="0"/>
                              <w:marBottom w:val="0"/>
                              <w:divBdr>
                                <w:top w:val="none" w:sz="0" w:space="0" w:color="auto"/>
                                <w:left w:val="none" w:sz="0" w:space="0" w:color="auto"/>
                                <w:bottom w:val="none" w:sz="0" w:space="0" w:color="auto"/>
                                <w:right w:val="none" w:sz="0" w:space="0" w:color="auto"/>
                              </w:divBdr>
                            </w:div>
                            <w:div w:id="172976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441590">
      <w:bodyDiv w:val="1"/>
      <w:marLeft w:val="0"/>
      <w:marRight w:val="0"/>
      <w:marTop w:val="0"/>
      <w:marBottom w:val="0"/>
      <w:divBdr>
        <w:top w:val="none" w:sz="0" w:space="0" w:color="auto"/>
        <w:left w:val="none" w:sz="0" w:space="0" w:color="auto"/>
        <w:bottom w:val="none" w:sz="0" w:space="0" w:color="auto"/>
        <w:right w:val="none" w:sz="0" w:space="0" w:color="auto"/>
      </w:divBdr>
    </w:div>
    <w:div w:id="1747142389">
      <w:bodyDiv w:val="1"/>
      <w:marLeft w:val="0"/>
      <w:marRight w:val="0"/>
      <w:marTop w:val="0"/>
      <w:marBottom w:val="0"/>
      <w:divBdr>
        <w:top w:val="none" w:sz="0" w:space="0" w:color="auto"/>
        <w:left w:val="none" w:sz="0" w:space="0" w:color="auto"/>
        <w:bottom w:val="none" w:sz="0" w:space="0" w:color="auto"/>
        <w:right w:val="none" w:sz="0" w:space="0" w:color="auto"/>
      </w:divBdr>
    </w:div>
    <w:div w:id="1944722098">
      <w:bodyDiv w:val="1"/>
      <w:marLeft w:val="0"/>
      <w:marRight w:val="0"/>
      <w:marTop w:val="0"/>
      <w:marBottom w:val="0"/>
      <w:divBdr>
        <w:top w:val="none" w:sz="0" w:space="0" w:color="auto"/>
        <w:left w:val="none" w:sz="0" w:space="0" w:color="auto"/>
        <w:bottom w:val="none" w:sz="0" w:space="0" w:color="auto"/>
        <w:right w:val="none" w:sz="0" w:space="0" w:color="auto"/>
      </w:divBdr>
      <w:divsChild>
        <w:div w:id="626938661">
          <w:marLeft w:val="0"/>
          <w:marRight w:val="0"/>
          <w:marTop w:val="0"/>
          <w:marBottom w:val="0"/>
          <w:divBdr>
            <w:top w:val="none" w:sz="0" w:space="0" w:color="auto"/>
            <w:left w:val="none" w:sz="0" w:space="0" w:color="auto"/>
            <w:bottom w:val="none" w:sz="0" w:space="0" w:color="auto"/>
            <w:right w:val="none" w:sz="0" w:space="0" w:color="auto"/>
          </w:divBdr>
        </w:div>
        <w:div w:id="1238322638">
          <w:marLeft w:val="0"/>
          <w:marRight w:val="0"/>
          <w:marTop w:val="0"/>
          <w:marBottom w:val="0"/>
          <w:divBdr>
            <w:top w:val="none" w:sz="0" w:space="0" w:color="auto"/>
            <w:left w:val="none" w:sz="0" w:space="0" w:color="auto"/>
            <w:bottom w:val="none" w:sz="0" w:space="0" w:color="auto"/>
            <w:right w:val="none" w:sz="0" w:space="0" w:color="auto"/>
          </w:divBdr>
        </w:div>
      </w:divsChild>
    </w:div>
    <w:div w:id="2089113273">
      <w:bodyDiv w:val="1"/>
      <w:marLeft w:val="0"/>
      <w:marRight w:val="0"/>
      <w:marTop w:val="0"/>
      <w:marBottom w:val="0"/>
      <w:divBdr>
        <w:top w:val="none" w:sz="0" w:space="0" w:color="auto"/>
        <w:left w:val="none" w:sz="0" w:space="0" w:color="auto"/>
        <w:bottom w:val="none" w:sz="0" w:space="0" w:color="auto"/>
        <w:right w:val="none" w:sz="0" w:space="0" w:color="auto"/>
      </w:divBdr>
      <w:divsChild>
        <w:div w:id="433787353">
          <w:marLeft w:val="0"/>
          <w:marRight w:val="0"/>
          <w:marTop w:val="0"/>
          <w:marBottom w:val="0"/>
          <w:divBdr>
            <w:top w:val="none" w:sz="0" w:space="0" w:color="auto"/>
            <w:left w:val="none" w:sz="0" w:space="0" w:color="auto"/>
            <w:bottom w:val="none" w:sz="0" w:space="0" w:color="auto"/>
            <w:right w:val="none" w:sz="0" w:space="0" w:color="auto"/>
          </w:divBdr>
        </w:div>
        <w:div w:id="260844397">
          <w:marLeft w:val="0"/>
          <w:marRight w:val="0"/>
          <w:marTop w:val="0"/>
          <w:marBottom w:val="0"/>
          <w:divBdr>
            <w:top w:val="none" w:sz="0" w:space="0" w:color="auto"/>
            <w:left w:val="none" w:sz="0" w:space="0" w:color="auto"/>
            <w:bottom w:val="none" w:sz="0" w:space="0" w:color="auto"/>
            <w:right w:val="none" w:sz="0" w:space="0" w:color="auto"/>
          </w:divBdr>
          <w:divsChild>
            <w:div w:id="2009668774">
              <w:marLeft w:val="0"/>
              <w:marRight w:val="0"/>
              <w:marTop w:val="0"/>
              <w:marBottom w:val="0"/>
              <w:divBdr>
                <w:top w:val="none" w:sz="0" w:space="0" w:color="auto"/>
                <w:left w:val="none" w:sz="0" w:space="0" w:color="auto"/>
                <w:bottom w:val="none" w:sz="0" w:space="0" w:color="auto"/>
                <w:right w:val="none" w:sz="0" w:space="0" w:color="auto"/>
              </w:divBdr>
              <w:divsChild>
                <w:div w:id="214850403">
                  <w:marLeft w:val="0"/>
                  <w:marRight w:val="0"/>
                  <w:marTop w:val="0"/>
                  <w:marBottom w:val="0"/>
                  <w:divBdr>
                    <w:top w:val="none" w:sz="0" w:space="0" w:color="auto"/>
                    <w:left w:val="none" w:sz="0" w:space="0" w:color="auto"/>
                    <w:bottom w:val="none" w:sz="0" w:space="0" w:color="auto"/>
                    <w:right w:val="none" w:sz="0" w:space="0" w:color="auto"/>
                  </w:divBdr>
                  <w:divsChild>
                    <w:div w:id="1131048921">
                      <w:marLeft w:val="0"/>
                      <w:marRight w:val="0"/>
                      <w:marTop w:val="0"/>
                      <w:marBottom w:val="0"/>
                      <w:divBdr>
                        <w:top w:val="none" w:sz="0" w:space="0" w:color="auto"/>
                        <w:left w:val="none" w:sz="0" w:space="0" w:color="auto"/>
                        <w:bottom w:val="none" w:sz="0" w:space="0" w:color="auto"/>
                        <w:right w:val="none" w:sz="0" w:space="0" w:color="auto"/>
                      </w:divBdr>
                      <w:divsChild>
                        <w:div w:id="1511797725">
                          <w:marLeft w:val="0"/>
                          <w:marRight w:val="0"/>
                          <w:marTop w:val="0"/>
                          <w:marBottom w:val="0"/>
                          <w:divBdr>
                            <w:top w:val="none" w:sz="0" w:space="0" w:color="auto"/>
                            <w:left w:val="none" w:sz="0" w:space="0" w:color="auto"/>
                            <w:bottom w:val="none" w:sz="0" w:space="0" w:color="auto"/>
                            <w:right w:val="none" w:sz="0" w:space="0" w:color="auto"/>
                          </w:divBdr>
                          <w:divsChild>
                            <w:div w:id="86502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772070">
      <w:bodyDiv w:val="1"/>
      <w:marLeft w:val="0"/>
      <w:marRight w:val="0"/>
      <w:marTop w:val="0"/>
      <w:marBottom w:val="0"/>
      <w:divBdr>
        <w:top w:val="none" w:sz="0" w:space="0" w:color="auto"/>
        <w:left w:val="none" w:sz="0" w:space="0" w:color="auto"/>
        <w:bottom w:val="none" w:sz="0" w:space="0" w:color="auto"/>
        <w:right w:val="none" w:sz="0" w:space="0" w:color="auto"/>
      </w:divBdr>
      <w:divsChild>
        <w:div w:id="707266782">
          <w:marLeft w:val="0"/>
          <w:marRight w:val="0"/>
          <w:marTop w:val="0"/>
          <w:marBottom w:val="0"/>
          <w:divBdr>
            <w:top w:val="none" w:sz="0" w:space="0" w:color="auto"/>
            <w:left w:val="none" w:sz="0" w:space="0" w:color="auto"/>
            <w:bottom w:val="none" w:sz="0" w:space="0" w:color="auto"/>
            <w:right w:val="none" w:sz="0" w:space="0" w:color="auto"/>
          </w:divBdr>
        </w:div>
        <w:div w:id="1188829663">
          <w:marLeft w:val="0"/>
          <w:marRight w:val="0"/>
          <w:marTop w:val="0"/>
          <w:marBottom w:val="0"/>
          <w:divBdr>
            <w:top w:val="none" w:sz="0" w:space="0" w:color="auto"/>
            <w:left w:val="none" w:sz="0" w:space="0" w:color="auto"/>
            <w:bottom w:val="none" w:sz="0" w:space="0" w:color="auto"/>
            <w:right w:val="none" w:sz="0" w:space="0" w:color="auto"/>
          </w:divBdr>
          <w:divsChild>
            <w:div w:id="71454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alary.com/job/searchresults?jobtitle=Novartis&amp;location=East+Hanover%2c+N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Kirsner</dc:creator>
  <cp:keywords/>
  <dc:description/>
  <cp:lastModifiedBy>Scott Kirsner</cp:lastModifiedBy>
  <cp:revision>2</cp:revision>
  <cp:lastPrinted>2024-04-10T15:46:00Z</cp:lastPrinted>
  <dcterms:created xsi:type="dcterms:W3CDTF">2024-04-10T17:29:00Z</dcterms:created>
  <dcterms:modified xsi:type="dcterms:W3CDTF">2024-04-10T17:29:00Z</dcterms:modified>
</cp:coreProperties>
</file>