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E65ED3" w:rsidR="003B6C02" w:rsidRDefault="00A276A0" w:rsidP="00A276A0">
      <w:pPr>
        <w:jc w:val="right"/>
      </w:pPr>
      <w:r>
        <w:rPr>
          <w:rFonts w:ascii="Montserrat" w:eastAsia="Montserrat" w:hAnsi="Montserrat" w:cs="Montserrat"/>
          <w:noProof/>
          <w:sz w:val="20"/>
          <w:szCs w:val="20"/>
        </w:rPr>
        <w:drawing>
          <wp:inline distT="114300" distB="114300" distL="114300" distR="114300" wp14:anchorId="2FD0A7C9" wp14:editId="72C18968">
            <wp:extent cx="2704465" cy="741128"/>
            <wp:effectExtent l="0" t="0" r="0" b="0"/>
            <wp:docPr id="1" name="image1.png"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A black background with a black square&#10;&#10;Description automatically generated with medium confidence"/>
                    <pic:cNvPicPr preferRelativeResize="0"/>
                  </pic:nvPicPr>
                  <pic:blipFill>
                    <a:blip r:embed="rId5"/>
                    <a:srcRect/>
                    <a:stretch>
                      <a:fillRect/>
                    </a:stretch>
                  </pic:blipFill>
                  <pic:spPr>
                    <a:xfrm>
                      <a:off x="0" y="0"/>
                      <a:ext cx="2704465" cy="741128"/>
                    </a:xfrm>
                    <a:prstGeom prst="rect">
                      <a:avLst/>
                    </a:prstGeom>
                    <a:ln/>
                  </pic:spPr>
                </pic:pic>
              </a:graphicData>
            </a:graphic>
          </wp:inline>
        </w:drawing>
      </w:r>
    </w:p>
    <w:p w14:paraId="00000002" w14:textId="77777777" w:rsidR="003B6C02" w:rsidRDefault="003B6C02"/>
    <w:p w14:paraId="4E240E42" w14:textId="61702A37" w:rsidR="00A276A0" w:rsidRPr="003A2734" w:rsidRDefault="00A276A0" w:rsidP="00A276A0">
      <w:pPr>
        <w:rPr>
          <w:rFonts w:ascii="Avenir Book" w:eastAsia="Times New Roman" w:hAnsi="Avenir Book" w:cs="Times New Roman"/>
          <w:b/>
          <w:sz w:val="24"/>
          <w:szCs w:val="24"/>
        </w:rPr>
      </w:pPr>
      <w:r w:rsidRPr="003A2734">
        <w:rPr>
          <w:rFonts w:ascii="Avenir Book" w:eastAsia="Times New Roman" w:hAnsi="Avenir Book" w:cs="Times New Roman"/>
          <w:b/>
          <w:sz w:val="24"/>
          <w:szCs w:val="24"/>
        </w:rPr>
        <w:t xml:space="preserve">InnoLead </w:t>
      </w:r>
      <w:r>
        <w:rPr>
          <w:rFonts w:ascii="Avenir Book" w:eastAsia="Times New Roman" w:hAnsi="Avenir Book" w:cs="Times New Roman"/>
          <w:b/>
          <w:sz w:val="24"/>
          <w:szCs w:val="24"/>
        </w:rPr>
        <w:t>Members’</w:t>
      </w:r>
      <w:r w:rsidRPr="003A2734">
        <w:rPr>
          <w:rFonts w:ascii="Avenir Book" w:eastAsia="Times New Roman" w:hAnsi="Avenir Book" w:cs="Times New Roman"/>
          <w:b/>
          <w:sz w:val="24"/>
          <w:szCs w:val="24"/>
        </w:rPr>
        <w:t xml:space="preserve"> Meeting</w:t>
      </w:r>
    </w:p>
    <w:p w14:paraId="06EDB3DB" w14:textId="367B3AB0" w:rsidR="00A23A7E" w:rsidRDefault="00A23A7E" w:rsidP="00A276A0">
      <w:pPr>
        <w:rPr>
          <w:rFonts w:ascii="Avenir Book" w:eastAsia="Times New Roman" w:hAnsi="Avenir Book" w:cs="Times New Roman"/>
          <w:b/>
          <w:sz w:val="24"/>
          <w:szCs w:val="24"/>
        </w:rPr>
      </w:pPr>
      <w:r>
        <w:rPr>
          <w:rFonts w:ascii="Avenir Book" w:eastAsia="Times New Roman" w:hAnsi="Avenir Book" w:cs="Times New Roman"/>
          <w:b/>
          <w:sz w:val="24"/>
          <w:szCs w:val="24"/>
        </w:rPr>
        <w:t>Metrics &amp; Communication Best Practices</w:t>
      </w:r>
    </w:p>
    <w:p w14:paraId="3C24D5FB" w14:textId="2AC94876" w:rsidR="00A276A0" w:rsidRPr="003A2734" w:rsidRDefault="00213836" w:rsidP="00A276A0">
      <w:pPr>
        <w:rPr>
          <w:rFonts w:ascii="Avenir Book" w:eastAsia="Times New Roman" w:hAnsi="Avenir Book" w:cs="Times New Roman"/>
          <w:b/>
          <w:sz w:val="24"/>
          <w:szCs w:val="24"/>
        </w:rPr>
      </w:pPr>
      <w:r>
        <w:rPr>
          <w:rFonts w:ascii="Avenir Book" w:eastAsia="Times New Roman" w:hAnsi="Avenir Book" w:cs="Times New Roman"/>
          <w:b/>
          <w:sz w:val="24"/>
          <w:szCs w:val="24"/>
        </w:rPr>
        <w:t xml:space="preserve">October </w:t>
      </w:r>
      <w:r w:rsidR="00A23A7E">
        <w:rPr>
          <w:rFonts w:ascii="Avenir Book" w:eastAsia="Times New Roman" w:hAnsi="Avenir Book" w:cs="Times New Roman"/>
          <w:b/>
          <w:sz w:val="24"/>
          <w:szCs w:val="24"/>
        </w:rPr>
        <w:t>28</w:t>
      </w:r>
      <w:r w:rsidR="00A276A0" w:rsidRPr="003A2734">
        <w:rPr>
          <w:rFonts w:ascii="Avenir Book" w:eastAsia="Times New Roman" w:hAnsi="Avenir Book" w:cs="Times New Roman"/>
          <w:b/>
          <w:sz w:val="24"/>
          <w:szCs w:val="24"/>
        </w:rPr>
        <w:t>, 202</w:t>
      </w:r>
      <w:r w:rsidR="00A276A0">
        <w:rPr>
          <w:rFonts w:ascii="Avenir Book" w:eastAsia="Times New Roman" w:hAnsi="Avenir Book" w:cs="Times New Roman"/>
          <w:b/>
          <w:sz w:val="24"/>
          <w:szCs w:val="24"/>
        </w:rPr>
        <w:t>2</w:t>
      </w:r>
    </w:p>
    <w:p w14:paraId="7587A030"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p>
    <w:p w14:paraId="32966E13" w14:textId="7384E0A9" w:rsidR="00494030" w:rsidRDefault="00494030" w:rsidP="00213836">
      <w:pPr>
        <w:shd w:val="clear" w:color="auto" w:fill="FFFFFF"/>
        <w:spacing w:line="240" w:lineRule="auto"/>
        <w:rPr>
          <w:rFonts w:ascii="Avenir Book" w:eastAsia="Times New Roman" w:hAnsi="Avenir Book"/>
          <w:color w:val="222222"/>
          <w:sz w:val="24"/>
          <w:szCs w:val="24"/>
          <w:lang w:val="en-US"/>
        </w:rPr>
      </w:pPr>
      <w:r w:rsidRPr="00494030">
        <w:rPr>
          <w:rFonts w:ascii="Avenir Book" w:eastAsia="Times New Roman" w:hAnsi="Avenir Book"/>
          <w:color w:val="222222"/>
          <w:sz w:val="24"/>
          <w:szCs w:val="24"/>
          <w:lang w:val="en-US"/>
        </w:rPr>
        <w:t>See below for some of the links and charts we shared during the meeting, as well as some notes on the top 10 take-aways.</w:t>
      </w:r>
    </w:p>
    <w:p w14:paraId="1130A499" w14:textId="77777777" w:rsidR="00213836" w:rsidRDefault="00213836" w:rsidP="00213836">
      <w:pPr>
        <w:shd w:val="clear" w:color="auto" w:fill="FFFFFF"/>
        <w:spacing w:line="240" w:lineRule="auto"/>
        <w:rPr>
          <w:rFonts w:ascii="Avenir Book" w:eastAsia="Times New Roman" w:hAnsi="Avenir Book"/>
          <w:color w:val="222222"/>
          <w:sz w:val="24"/>
          <w:szCs w:val="24"/>
          <w:lang w:val="en-US"/>
        </w:rPr>
      </w:pPr>
    </w:p>
    <w:p w14:paraId="082ACF98" w14:textId="502F0113" w:rsidR="00213836" w:rsidRPr="00494030" w:rsidRDefault="00213836" w:rsidP="00213836">
      <w:pPr>
        <w:shd w:val="clear" w:color="auto" w:fill="FFFFFF"/>
        <w:spacing w:line="240" w:lineRule="auto"/>
        <w:rPr>
          <w:rFonts w:ascii="Avenir Book" w:eastAsia="Times New Roman" w:hAnsi="Avenir Book"/>
          <w:color w:val="222222"/>
          <w:sz w:val="24"/>
          <w:szCs w:val="24"/>
          <w:lang w:val="en-US"/>
        </w:rPr>
      </w:pPr>
      <w:r>
        <w:rPr>
          <w:rFonts w:ascii="Avenir Book" w:eastAsia="Times New Roman" w:hAnsi="Avenir Book"/>
          <w:color w:val="222222"/>
          <w:sz w:val="24"/>
          <w:szCs w:val="24"/>
          <w:lang w:val="en-US"/>
        </w:rPr>
        <w:t>Special guests included Charu Jai</w:t>
      </w:r>
      <w:r w:rsidR="005F0D85">
        <w:rPr>
          <w:rFonts w:ascii="Avenir Book" w:eastAsia="Times New Roman" w:hAnsi="Avenir Book"/>
          <w:color w:val="222222"/>
          <w:sz w:val="24"/>
          <w:szCs w:val="24"/>
          <w:lang w:val="en-US"/>
        </w:rPr>
        <w:t>n, SVP of Merchandising and Innovation at Alaska Airlines</w:t>
      </w:r>
      <w:r w:rsidR="00A23A7E">
        <w:rPr>
          <w:rFonts w:ascii="Avenir Book" w:eastAsia="Times New Roman" w:hAnsi="Avenir Book"/>
          <w:color w:val="222222"/>
          <w:sz w:val="24"/>
          <w:szCs w:val="24"/>
          <w:lang w:val="en-US"/>
        </w:rPr>
        <w:t xml:space="preserve">, </w:t>
      </w:r>
      <w:r>
        <w:rPr>
          <w:rFonts w:ascii="Avenir Book" w:eastAsia="Times New Roman" w:hAnsi="Avenir Book"/>
          <w:color w:val="222222"/>
          <w:sz w:val="24"/>
          <w:szCs w:val="24"/>
          <w:lang w:val="en-US"/>
        </w:rPr>
        <w:t>and Michelle Cohen</w:t>
      </w:r>
      <w:r w:rsidR="005F0D85">
        <w:rPr>
          <w:rFonts w:ascii="Avenir Book" w:eastAsia="Times New Roman" w:hAnsi="Avenir Book"/>
          <w:color w:val="222222"/>
          <w:sz w:val="24"/>
          <w:szCs w:val="24"/>
          <w:lang w:val="en-US"/>
        </w:rPr>
        <w:t>, Senior Director of Innovation and Acceleration at CME Group.</w:t>
      </w:r>
    </w:p>
    <w:p w14:paraId="50098DC4"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p>
    <w:p w14:paraId="2D8E9E96" w14:textId="4BAB9CE5" w:rsidR="00494030" w:rsidRDefault="00494030" w:rsidP="00213836">
      <w:pPr>
        <w:shd w:val="clear" w:color="auto" w:fill="FFFFFF"/>
        <w:spacing w:line="240" w:lineRule="auto"/>
        <w:rPr>
          <w:rFonts w:ascii="Avenir Book" w:eastAsia="Times New Roman" w:hAnsi="Avenir Book"/>
          <w:color w:val="222222"/>
          <w:sz w:val="24"/>
          <w:szCs w:val="24"/>
          <w:lang w:val="en-US"/>
        </w:rPr>
      </w:pPr>
      <w:r w:rsidRPr="00494030">
        <w:rPr>
          <w:rFonts w:ascii="Avenir Book" w:eastAsia="Times New Roman" w:hAnsi="Avenir Book"/>
          <w:color w:val="222222"/>
          <w:sz w:val="24"/>
          <w:szCs w:val="24"/>
          <w:lang w:val="en-US"/>
        </w:rPr>
        <w:t>=-=-=-=-=-=-=-=</w:t>
      </w:r>
    </w:p>
    <w:p w14:paraId="7D48193B" w14:textId="77777777" w:rsidR="00213836" w:rsidRDefault="00213836" w:rsidP="00213836">
      <w:pPr>
        <w:shd w:val="clear" w:color="auto" w:fill="FFFFFF"/>
        <w:spacing w:line="240" w:lineRule="auto"/>
        <w:rPr>
          <w:rFonts w:ascii="Avenir Book" w:eastAsia="Times New Roman" w:hAnsi="Avenir Book"/>
          <w:color w:val="222222"/>
          <w:sz w:val="24"/>
          <w:szCs w:val="24"/>
          <w:lang w:val="en-US"/>
        </w:rPr>
      </w:pPr>
    </w:p>
    <w:p w14:paraId="58A43813" w14:textId="77777777" w:rsidR="00213836" w:rsidRPr="00494030" w:rsidRDefault="00213836" w:rsidP="00213836">
      <w:pPr>
        <w:shd w:val="clear" w:color="auto" w:fill="FFFFFF"/>
        <w:spacing w:line="240" w:lineRule="auto"/>
        <w:rPr>
          <w:rFonts w:ascii="Avenir Book" w:eastAsia="Times New Roman" w:hAnsi="Avenir Book"/>
          <w:color w:val="222222"/>
          <w:sz w:val="24"/>
          <w:szCs w:val="24"/>
          <w:lang w:val="en-US"/>
        </w:rPr>
      </w:pPr>
      <w:r w:rsidRPr="00494030">
        <w:rPr>
          <w:rFonts w:ascii="Avenir Book" w:eastAsia="Times New Roman" w:hAnsi="Avenir Book"/>
          <w:b/>
          <w:bCs/>
          <w:color w:val="000000"/>
          <w:lang w:val="en-US"/>
        </w:rPr>
        <w:t xml:space="preserve">10 Key Takeaways: </w:t>
      </w:r>
      <w:r w:rsidRPr="00494030">
        <w:rPr>
          <w:rFonts w:ascii="Avenir Book" w:eastAsia="Times New Roman" w:hAnsi="Avenir Book"/>
          <w:b/>
          <w:bCs/>
          <w:color w:val="000000"/>
          <w:lang w:val="en-US"/>
        </w:rPr>
        <w:br/>
      </w:r>
      <w:r w:rsidRPr="00494030">
        <w:rPr>
          <w:rFonts w:ascii="Avenir Book" w:eastAsia="Times New Roman" w:hAnsi="Avenir Book"/>
          <w:b/>
          <w:bCs/>
          <w:color w:val="000000"/>
          <w:lang w:val="en-US"/>
        </w:rPr>
        <w:br/>
      </w:r>
    </w:p>
    <w:p w14:paraId="2F082352" w14:textId="77777777" w:rsidR="00213836" w:rsidRPr="00494030" w:rsidRDefault="00213836" w:rsidP="00213836">
      <w:pPr>
        <w:numPr>
          <w:ilvl w:val="0"/>
          <w:numId w:val="1"/>
        </w:numPr>
        <w:spacing w:line="240" w:lineRule="auto"/>
        <w:ind w:left="945"/>
        <w:textAlignment w:val="baseline"/>
        <w:rPr>
          <w:rFonts w:ascii="Avenir Book" w:eastAsia="Times New Roman" w:hAnsi="Avenir Book"/>
          <w:color w:val="000000"/>
          <w:lang w:val="en-US"/>
        </w:rPr>
      </w:pPr>
      <w:r w:rsidRPr="00494030">
        <w:rPr>
          <w:rFonts w:ascii="Avenir Book" w:eastAsia="Times New Roman" w:hAnsi="Avenir Book"/>
          <w:color w:val="000000"/>
          <w:lang w:val="en-US"/>
        </w:rPr>
        <w:t>Net Promoter Score can be important, but it is also sometimes difficult to use and to integrate across an organization. </w:t>
      </w:r>
    </w:p>
    <w:p w14:paraId="663FC246" w14:textId="77777777" w:rsidR="00213836" w:rsidRPr="00494030" w:rsidRDefault="00213836" w:rsidP="00213836">
      <w:pPr>
        <w:numPr>
          <w:ilvl w:val="0"/>
          <w:numId w:val="1"/>
        </w:numPr>
        <w:spacing w:line="240" w:lineRule="auto"/>
        <w:ind w:left="945"/>
        <w:textAlignment w:val="baseline"/>
        <w:rPr>
          <w:rFonts w:ascii="Avenir Book" w:eastAsia="Times New Roman" w:hAnsi="Avenir Book"/>
          <w:color w:val="000000"/>
          <w:lang w:val="en-US"/>
        </w:rPr>
      </w:pPr>
      <w:r w:rsidRPr="00494030">
        <w:rPr>
          <w:rFonts w:ascii="Avenir Book" w:eastAsia="Times New Roman" w:hAnsi="Avenir Book"/>
          <w:color w:val="000000"/>
          <w:lang w:val="en-US"/>
        </w:rPr>
        <w:t>Varying definitions, not just of what gets measured, but also of innovation itself, make it hard to measure intangible things. </w:t>
      </w:r>
    </w:p>
    <w:p w14:paraId="370CEE31" w14:textId="77777777" w:rsidR="00213836" w:rsidRPr="00494030" w:rsidRDefault="00213836" w:rsidP="00213836">
      <w:pPr>
        <w:numPr>
          <w:ilvl w:val="0"/>
          <w:numId w:val="1"/>
        </w:numPr>
        <w:spacing w:line="240" w:lineRule="auto"/>
        <w:ind w:left="945"/>
        <w:textAlignment w:val="baseline"/>
        <w:rPr>
          <w:rFonts w:ascii="Avenir Book" w:eastAsia="Times New Roman" w:hAnsi="Avenir Book"/>
          <w:color w:val="000000"/>
          <w:lang w:val="en-US"/>
        </w:rPr>
      </w:pPr>
      <w:r w:rsidRPr="00494030">
        <w:rPr>
          <w:rFonts w:ascii="Avenir Book" w:eastAsia="Times New Roman" w:hAnsi="Avenir Book"/>
          <w:color w:val="000000"/>
          <w:lang w:val="en-US"/>
        </w:rPr>
        <w:t>A broad definition of innovation and innovation metrics allows for better flexibility. </w:t>
      </w:r>
    </w:p>
    <w:p w14:paraId="061AA3D3" w14:textId="77777777" w:rsidR="00213836" w:rsidRPr="00494030" w:rsidRDefault="00213836" w:rsidP="00213836">
      <w:pPr>
        <w:numPr>
          <w:ilvl w:val="0"/>
          <w:numId w:val="1"/>
        </w:numPr>
        <w:spacing w:line="240" w:lineRule="auto"/>
        <w:ind w:left="945"/>
        <w:textAlignment w:val="baseline"/>
        <w:rPr>
          <w:rFonts w:ascii="Avenir Book" w:eastAsia="Times New Roman" w:hAnsi="Avenir Book"/>
          <w:color w:val="000000"/>
          <w:lang w:val="en-US"/>
        </w:rPr>
      </w:pPr>
      <w:r w:rsidRPr="00494030">
        <w:rPr>
          <w:rFonts w:ascii="Avenir Book" w:eastAsia="Times New Roman" w:hAnsi="Avenir Book"/>
          <w:color w:val="000000"/>
          <w:lang w:val="en-US"/>
        </w:rPr>
        <w:t>Innovators indicated that their organizations and teams have a lot of questions around how to best measure innovation culture in an organization. </w:t>
      </w:r>
    </w:p>
    <w:p w14:paraId="470B76D8" w14:textId="77777777" w:rsidR="00213836" w:rsidRPr="00494030" w:rsidRDefault="00213836" w:rsidP="00213836">
      <w:pPr>
        <w:numPr>
          <w:ilvl w:val="0"/>
          <w:numId w:val="1"/>
        </w:numPr>
        <w:spacing w:line="240" w:lineRule="auto"/>
        <w:ind w:left="945"/>
        <w:textAlignment w:val="baseline"/>
        <w:rPr>
          <w:rFonts w:ascii="Avenir Book" w:eastAsia="Times New Roman" w:hAnsi="Avenir Book"/>
          <w:color w:val="000000"/>
          <w:lang w:val="en-US"/>
        </w:rPr>
      </w:pPr>
      <w:r w:rsidRPr="00494030">
        <w:rPr>
          <w:rFonts w:ascii="Avenir Book" w:eastAsia="Times New Roman" w:hAnsi="Avenir Book"/>
          <w:color w:val="000000"/>
          <w:lang w:val="en-US"/>
        </w:rPr>
        <w:t>Cost reduction and revenue creation are two metrics that hold a lot of importance and pull in many large companies. </w:t>
      </w:r>
    </w:p>
    <w:p w14:paraId="1DDB2838" w14:textId="77777777" w:rsidR="00213836" w:rsidRPr="00494030" w:rsidRDefault="00213836" w:rsidP="00213836">
      <w:pPr>
        <w:numPr>
          <w:ilvl w:val="0"/>
          <w:numId w:val="1"/>
        </w:numPr>
        <w:spacing w:line="240" w:lineRule="auto"/>
        <w:ind w:left="945"/>
        <w:textAlignment w:val="baseline"/>
        <w:rPr>
          <w:rFonts w:ascii="Avenir Book" w:eastAsia="Times New Roman" w:hAnsi="Avenir Book"/>
          <w:color w:val="000000"/>
          <w:lang w:val="en-US"/>
        </w:rPr>
      </w:pPr>
      <w:r w:rsidRPr="00494030">
        <w:rPr>
          <w:rFonts w:ascii="Avenir Book" w:eastAsia="Times New Roman" w:hAnsi="Avenir Book"/>
          <w:color w:val="000000"/>
          <w:lang w:val="en-US"/>
        </w:rPr>
        <w:t>But, innovators shared that sometimes, when standing up an innovation function for the first time, it can be more useful to focus on activity-focused metrics, like the number of ideas generated and acted upon. </w:t>
      </w:r>
    </w:p>
    <w:p w14:paraId="7BA2A775" w14:textId="77777777" w:rsidR="00213836" w:rsidRPr="00494030" w:rsidRDefault="00213836" w:rsidP="00213836">
      <w:pPr>
        <w:numPr>
          <w:ilvl w:val="0"/>
          <w:numId w:val="1"/>
        </w:numPr>
        <w:spacing w:line="240" w:lineRule="auto"/>
        <w:ind w:left="945"/>
        <w:textAlignment w:val="baseline"/>
        <w:rPr>
          <w:rFonts w:ascii="Avenir Book" w:eastAsia="Times New Roman" w:hAnsi="Avenir Book"/>
          <w:color w:val="000000"/>
          <w:lang w:val="en-US"/>
        </w:rPr>
      </w:pPr>
      <w:r w:rsidRPr="00494030">
        <w:rPr>
          <w:rFonts w:ascii="Avenir Book" w:eastAsia="Times New Roman" w:hAnsi="Avenir Book"/>
          <w:color w:val="000000"/>
          <w:lang w:val="en-US"/>
        </w:rPr>
        <w:t>When long-term projects won’t immediately impact financial metrics, keeping momentum is extremely important. </w:t>
      </w:r>
    </w:p>
    <w:p w14:paraId="29FF3FC5" w14:textId="77777777" w:rsidR="00213836" w:rsidRPr="00494030" w:rsidRDefault="00213836" w:rsidP="00213836">
      <w:pPr>
        <w:numPr>
          <w:ilvl w:val="0"/>
          <w:numId w:val="1"/>
        </w:numPr>
        <w:spacing w:line="240" w:lineRule="auto"/>
        <w:ind w:left="945"/>
        <w:textAlignment w:val="baseline"/>
        <w:rPr>
          <w:rFonts w:ascii="Avenir Book" w:eastAsia="Times New Roman" w:hAnsi="Avenir Book"/>
          <w:color w:val="000000"/>
          <w:lang w:val="en-US"/>
        </w:rPr>
      </w:pPr>
      <w:r w:rsidRPr="00494030">
        <w:rPr>
          <w:rFonts w:ascii="Avenir Book" w:eastAsia="Times New Roman" w:hAnsi="Avenir Book"/>
          <w:color w:val="000000"/>
          <w:lang w:val="en-US"/>
        </w:rPr>
        <w:t>However, some innovators struggle to keep momentum on long-term innovation projects when they also receive an influx of immediate needs or urgent requests; they don’t have the resources to handle both simultaneously. </w:t>
      </w:r>
    </w:p>
    <w:p w14:paraId="403E439B" w14:textId="77777777" w:rsidR="00213836" w:rsidRPr="00494030" w:rsidRDefault="00213836" w:rsidP="00213836">
      <w:pPr>
        <w:numPr>
          <w:ilvl w:val="0"/>
          <w:numId w:val="1"/>
        </w:numPr>
        <w:spacing w:line="240" w:lineRule="auto"/>
        <w:ind w:left="945"/>
        <w:textAlignment w:val="baseline"/>
        <w:rPr>
          <w:rFonts w:ascii="Avenir Book" w:eastAsia="Times New Roman" w:hAnsi="Avenir Book"/>
          <w:color w:val="000000"/>
          <w:lang w:val="en-US"/>
        </w:rPr>
      </w:pPr>
      <w:r w:rsidRPr="00494030">
        <w:rPr>
          <w:rFonts w:ascii="Avenir Book" w:eastAsia="Times New Roman" w:hAnsi="Avenir Book"/>
          <w:color w:val="000000"/>
          <w:lang w:val="en-US"/>
        </w:rPr>
        <w:t xml:space="preserve">One of the keys to longevity for an innovation team is support from multiple stakeholder groups. Buy-in from C-Suite leadership matters, but so does creating a grassroots feel around innovation — if many groups of employees (not just </w:t>
      </w:r>
      <w:r w:rsidRPr="00494030">
        <w:rPr>
          <w:rFonts w:ascii="Avenir Book" w:eastAsia="Times New Roman" w:hAnsi="Avenir Book"/>
          <w:color w:val="000000"/>
          <w:lang w:val="en-US"/>
        </w:rPr>
        <w:lastRenderedPageBreak/>
        <w:t>innovators) are directly invested in innovation, it has a better chance of surviving in an organization. </w:t>
      </w:r>
    </w:p>
    <w:p w14:paraId="2FB45F63" w14:textId="77777777" w:rsidR="00213836" w:rsidRPr="00494030" w:rsidRDefault="00213836" w:rsidP="00213836">
      <w:pPr>
        <w:numPr>
          <w:ilvl w:val="0"/>
          <w:numId w:val="1"/>
        </w:numPr>
        <w:spacing w:line="240" w:lineRule="auto"/>
        <w:ind w:left="945"/>
        <w:textAlignment w:val="baseline"/>
        <w:rPr>
          <w:rFonts w:ascii="Avenir Book" w:eastAsia="Times New Roman" w:hAnsi="Avenir Book"/>
          <w:color w:val="000000"/>
          <w:lang w:val="en-US"/>
        </w:rPr>
      </w:pPr>
      <w:r w:rsidRPr="00494030">
        <w:rPr>
          <w:rFonts w:ascii="Avenir Book" w:eastAsia="Times New Roman" w:hAnsi="Avenir Book"/>
          <w:color w:val="000000"/>
          <w:lang w:val="en-US"/>
        </w:rPr>
        <w:t xml:space="preserve">Implementation can be difficult once innovators have brought a project to fruition, often because they have to rely on another team to make sure it happens. Our members told us that not only is implementation an issue, but it’s not one that there are strong metrics in place to measure. </w:t>
      </w:r>
    </w:p>
    <w:p w14:paraId="6B8B435D" w14:textId="77777777" w:rsidR="00213836" w:rsidRPr="00494030" w:rsidRDefault="00213836" w:rsidP="00213836">
      <w:pPr>
        <w:shd w:val="clear" w:color="auto" w:fill="FFFFFF"/>
        <w:spacing w:line="240" w:lineRule="auto"/>
        <w:rPr>
          <w:rFonts w:ascii="Avenir Book" w:eastAsia="Times New Roman" w:hAnsi="Avenir Book"/>
          <w:color w:val="222222"/>
          <w:sz w:val="24"/>
          <w:szCs w:val="24"/>
          <w:lang w:val="en-US"/>
        </w:rPr>
      </w:pPr>
    </w:p>
    <w:p w14:paraId="5366AB32"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p>
    <w:p w14:paraId="24C27AAD" w14:textId="70E2572C"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r w:rsidRPr="00494030">
        <w:rPr>
          <w:rFonts w:ascii="Avenir Book" w:eastAsia="Times New Roman" w:hAnsi="Avenir Book"/>
          <w:color w:val="000000"/>
          <w:bdr w:val="none" w:sz="0" w:space="0" w:color="auto" w:frame="1"/>
          <w:lang w:val="en-US"/>
        </w:rPr>
        <w:fldChar w:fldCharType="begin"/>
      </w:r>
      <w:r w:rsidRPr="00494030">
        <w:rPr>
          <w:rFonts w:ascii="Avenir Book" w:eastAsia="Times New Roman" w:hAnsi="Avenir Book"/>
          <w:color w:val="000000"/>
          <w:bdr w:val="none" w:sz="0" w:space="0" w:color="auto" w:frame="1"/>
          <w:lang w:val="en-US"/>
        </w:rPr>
        <w:instrText xml:space="preserve"> INCLUDEPICTURE "https://lh5.googleusercontent.com/kq3FubJ51xssIlNjbQ53YzgfdmtshebzqXKk6d-1p2zgPMgsHCGob8t7vfgetu-KM_J_lbSgeBzqU7zRfsOvhOfJxtVMew5wZWdwAvXR8T7eI8bDJNEj-fwr0GBE-e2lUJ2HuCpkjI0urvqggxi3twhgnsz65Q-pkJI18-sSsTzfzSsueUdqT6wBHg" \* MERGEFORMATINET </w:instrText>
      </w:r>
      <w:r w:rsidRPr="00494030">
        <w:rPr>
          <w:rFonts w:ascii="Avenir Book" w:eastAsia="Times New Roman" w:hAnsi="Avenir Book"/>
          <w:color w:val="000000"/>
          <w:bdr w:val="none" w:sz="0" w:space="0" w:color="auto" w:frame="1"/>
          <w:lang w:val="en-US"/>
        </w:rPr>
        <w:fldChar w:fldCharType="separate"/>
      </w:r>
      <w:r w:rsidRPr="00213836">
        <w:rPr>
          <w:rFonts w:ascii="Avenir Book" w:eastAsia="Times New Roman" w:hAnsi="Avenir Book"/>
          <w:noProof/>
          <w:color w:val="000000"/>
          <w:bdr w:val="none" w:sz="0" w:space="0" w:color="auto" w:frame="1"/>
          <w:lang w:val="en-US"/>
        </w:rPr>
        <w:drawing>
          <wp:inline distT="0" distB="0" distL="0" distR="0" wp14:anchorId="319DC34C" wp14:editId="2D70144B">
            <wp:extent cx="5943600" cy="2600960"/>
            <wp:effectExtent l="0" t="0" r="0" b="2540"/>
            <wp:docPr id="1186355665" name="Picture 1" descr="A graph of a lea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355665" name="Picture 1" descr="A graph of a leader&#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600960"/>
                    </a:xfrm>
                    <a:prstGeom prst="rect">
                      <a:avLst/>
                    </a:prstGeom>
                    <a:noFill/>
                    <a:ln>
                      <a:noFill/>
                    </a:ln>
                  </pic:spPr>
                </pic:pic>
              </a:graphicData>
            </a:graphic>
          </wp:inline>
        </w:drawing>
      </w:r>
      <w:r w:rsidRPr="00494030">
        <w:rPr>
          <w:rFonts w:ascii="Avenir Book" w:eastAsia="Times New Roman" w:hAnsi="Avenir Book"/>
          <w:color w:val="000000"/>
          <w:bdr w:val="none" w:sz="0" w:space="0" w:color="auto" w:frame="1"/>
          <w:lang w:val="en-US"/>
        </w:rPr>
        <w:fldChar w:fldCharType="end"/>
      </w:r>
    </w:p>
    <w:p w14:paraId="53E90CB2"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p>
    <w:p w14:paraId="2E98FE4E"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fr-FR"/>
        </w:rPr>
      </w:pPr>
      <w:r w:rsidRPr="00494030">
        <w:rPr>
          <w:rFonts w:ascii="Avenir Book" w:eastAsia="Times New Roman" w:hAnsi="Avenir Book"/>
          <w:color w:val="000000"/>
          <w:lang w:val="fr-FR"/>
        </w:rPr>
        <w:t xml:space="preserve">Source: </w:t>
      </w:r>
      <w:hyperlink r:id="rId7" w:tgtFrame="_blank" w:history="1">
        <w:r w:rsidRPr="00494030">
          <w:rPr>
            <w:rFonts w:ascii="Avenir Book" w:eastAsia="Times New Roman" w:hAnsi="Avenir Book"/>
            <w:color w:val="1155CC"/>
            <w:u w:val="single"/>
            <w:lang w:val="fr-FR"/>
          </w:rPr>
          <w:t>https://www.innovationleader.com/research-reports/delivering-value-through-emerging-tech-innovation/</w:t>
        </w:r>
      </w:hyperlink>
    </w:p>
    <w:p w14:paraId="3E60B08E"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fr-FR"/>
        </w:rPr>
      </w:pPr>
    </w:p>
    <w:p w14:paraId="1E621699"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r w:rsidRPr="00494030">
        <w:rPr>
          <w:rFonts w:ascii="Avenir Book" w:eastAsia="Times New Roman" w:hAnsi="Avenir Book"/>
          <w:color w:val="000000"/>
          <w:lang w:val="en-US"/>
        </w:rPr>
        <w:t>Create a baseline metric - similar to NPS score:</w:t>
      </w:r>
    </w:p>
    <w:p w14:paraId="3409AB59"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p>
    <w:p w14:paraId="71FF3EE9"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hyperlink r:id="rId8" w:tgtFrame="_blank" w:history="1">
        <w:r w:rsidRPr="00494030">
          <w:rPr>
            <w:rFonts w:ascii="Avenir Book" w:eastAsia="Times New Roman" w:hAnsi="Avenir Book"/>
            <w:color w:val="1155CC"/>
            <w:u w:val="single"/>
            <w:lang w:val="en-US"/>
          </w:rPr>
          <w:t>https://www.innovationleader.com/resource/scorecard-create-a-baseline-set-of-innovation-metrics-for-your-org/</w:t>
        </w:r>
      </w:hyperlink>
    </w:p>
    <w:p w14:paraId="681D58B8"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p>
    <w:p w14:paraId="48E17039"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r w:rsidRPr="00494030">
        <w:rPr>
          <w:rFonts w:ascii="Avenir Book" w:eastAsia="Times New Roman" w:hAnsi="Avenir Book"/>
          <w:color w:val="000000"/>
          <w:lang w:val="en-US"/>
        </w:rPr>
        <w:t>2021 report on metrics:</w:t>
      </w:r>
    </w:p>
    <w:p w14:paraId="0B9B0B55"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p>
    <w:p w14:paraId="560E8070"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hyperlink r:id="rId9" w:tgtFrame="_blank" w:history="1">
        <w:r w:rsidRPr="00494030">
          <w:rPr>
            <w:rFonts w:ascii="Avenir Book" w:eastAsia="Times New Roman" w:hAnsi="Avenir Book"/>
            <w:color w:val="1155CC"/>
            <w:u w:val="single"/>
            <w:lang w:val="en-US"/>
          </w:rPr>
          <w:t>https://www.innovationleader.com/research-reports/developing-innovation-metrics-reports-that-really-matter/</w:t>
        </w:r>
      </w:hyperlink>
    </w:p>
    <w:p w14:paraId="05622A3F"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p>
    <w:p w14:paraId="21FB7965"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r w:rsidRPr="00494030">
        <w:rPr>
          <w:rFonts w:ascii="Avenir Book" w:eastAsia="Times New Roman" w:hAnsi="Avenir Book"/>
          <w:color w:val="000000"/>
          <w:lang w:val="en-US"/>
        </w:rPr>
        <w:t>Fidelity SVP: The only success metrics that really matter are financial metrics:</w:t>
      </w:r>
    </w:p>
    <w:p w14:paraId="476CEE9C"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p>
    <w:p w14:paraId="390AA51F"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hyperlink r:id="rId10" w:tgtFrame="_blank" w:history="1">
        <w:r w:rsidRPr="00494030">
          <w:rPr>
            <w:rFonts w:ascii="Avenir Book" w:eastAsia="Times New Roman" w:hAnsi="Avenir Book"/>
            <w:color w:val="1155CC"/>
            <w:u w:val="single"/>
            <w:lang w:val="en-US"/>
          </w:rPr>
          <w:t>https://www.innovationleader.com/topics/articles-and-content-by-topic/politics-and-business-unit-engagement/fidelity-labs-svp-the-only-success-metrics-that-really-matter-are-financial-metrics/</w:t>
        </w:r>
      </w:hyperlink>
    </w:p>
    <w:p w14:paraId="686D76EB"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en-US"/>
        </w:rPr>
      </w:pPr>
    </w:p>
    <w:p w14:paraId="4A77FB59"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fr-FR"/>
        </w:rPr>
      </w:pPr>
      <w:r w:rsidRPr="00494030">
        <w:rPr>
          <w:rFonts w:ascii="Avenir Book" w:eastAsia="Times New Roman" w:hAnsi="Avenir Book"/>
          <w:color w:val="222222"/>
          <w:sz w:val="24"/>
          <w:szCs w:val="24"/>
          <w:lang w:val="fr-FR"/>
        </w:rPr>
        <w:lastRenderedPageBreak/>
        <w:t>Survey questions on innovation culture:</w:t>
      </w:r>
    </w:p>
    <w:p w14:paraId="77F26756"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fr-FR"/>
        </w:rPr>
      </w:pPr>
      <w:r w:rsidRPr="00494030">
        <w:rPr>
          <w:rFonts w:ascii="Avenir Book" w:eastAsia="Times New Roman" w:hAnsi="Avenir Book"/>
          <w:color w:val="222222"/>
          <w:sz w:val="24"/>
          <w:szCs w:val="24"/>
          <w:lang w:val="fr-FR"/>
        </w:rPr>
        <w:br/>
      </w:r>
      <w:hyperlink r:id="rId11" w:tgtFrame="_blank" w:history="1">
        <w:r w:rsidRPr="00494030">
          <w:rPr>
            <w:rFonts w:ascii="Avenir Book" w:eastAsia="Times New Roman" w:hAnsi="Avenir Book"/>
            <w:color w:val="1155CC"/>
            <w:sz w:val="24"/>
            <w:szCs w:val="24"/>
            <w:u w:val="single"/>
            <w:lang w:val="fr-FR"/>
          </w:rPr>
          <w:t>https://www.innovationleader.com/resource/survey-questions-on-innovation-culture/</w:t>
        </w:r>
      </w:hyperlink>
    </w:p>
    <w:p w14:paraId="29733E90"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fr-FR"/>
        </w:rPr>
      </w:pPr>
    </w:p>
    <w:p w14:paraId="4533D894"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fr-FR"/>
        </w:rPr>
      </w:pPr>
    </w:p>
    <w:p w14:paraId="71087D6E" w14:textId="77777777" w:rsidR="00494030" w:rsidRPr="00494030" w:rsidRDefault="00494030" w:rsidP="00494030">
      <w:pPr>
        <w:shd w:val="clear" w:color="auto" w:fill="FFFFFF"/>
        <w:spacing w:line="240" w:lineRule="auto"/>
        <w:rPr>
          <w:rFonts w:ascii="Avenir Book" w:eastAsia="Times New Roman" w:hAnsi="Avenir Book"/>
          <w:color w:val="222222"/>
          <w:sz w:val="24"/>
          <w:szCs w:val="24"/>
          <w:lang w:val="fr-FR"/>
        </w:rPr>
      </w:pPr>
    </w:p>
    <w:p w14:paraId="00000018" w14:textId="77777777" w:rsidR="003B6C02" w:rsidRPr="00494030" w:rsidRDefault="003B6C02">
      <w:pPr>
        <w:rPr>
          <w:rFonts w:ascii="Avenir Book" w:hAnsi="Avenir Book"/>
          <w:sz w:val="24"/>
          <w:szCs w:val="24"/>
          <w:lang w:val="en-US"/>
        </w:rPr>
      </w:pPr>
    </w:p>
    <w:sectPr w:rsidR="003B6C02" w:rsidRPr="004940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Avenir Book">
    <w:panose1 w:val="02000503020000020003"/>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E160B"/>
    <w:multiLevelType w:val="multilevel"/>
    <w:tmpl w:val="97E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6826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02"/>
    <w:rsid w:val="00213836"/>
    <w:rsid w:val="003B6C02"/>
    <w:rsid w:val="00493971"/>
    <w:rsid w:val="00494030"/>
    <w:rsid w:val="005F0D85"/>
    <w:rsid w:val="00A23A7E"/>
    <w:rsid w:val="00A276A0"/>
    <w:rsid w:val="00C77197"/>
    <w:rsid w:val="00FF4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5FD3"/>
  <w15:docId w15:val="{EF75EC32-3985-4149-A453-7326D409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494030"/>
    <w:rPr>
      <w:color w:val="0000FF"/>
      <w:u w:val="single"/>
    </w:rPr>
  </w:style>
  <w:style w:type="paragraph" w:styleId="NormalWeb">
    <w:name w:val="Normal (Web)"/>
    <w:basedOn w:val="Normal"/>
    <w:uiPriority w:val="99"/>
    <w:semiHidden/>
    <w:unhideWhenUsed/>
    <w:rsid w:val="0049403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51135">
      <w:bodyDiv w:val="1"/>
      <w:marLeft w:val="0"/>
      <w:marRight w:val="0"/>
      <w:marTop w:val="0"/>
      <w:marBottom w:val="0"/>
      <w:divBdr>
        <w:top w:val="none" w:sz="0" w:space="0" w:color="auto"/>
        <w:left w:val="none" w:sz="0" w:space="0" w:color="auto"/>
        <w:bottom w:val="none" w:sz="0" w:space="0" w:color="auto"/>
        <w:right w:val="none" w:sz="0" w:space="0" w:color="auto"/>
      </w:divBdr>
      <w:divsChild>
        <w:div w:id="587495849">
          <w:marLeft w:val="0"/>
          <w:marRight w:val="0"/>
          <w:marTop w:val="0"/>
          <w:marBottom w:val="0"/>
          <w:divBdr>
            <w:top w:val="none" w:sz="0" w:space="0" w:color="auto"/>
            <w:left w:val="none" w:sz="0" w:space="0" w:color="auto"/>
            <w:bottom w:val="none" w:sz="0" w:space="0" w:color="auto"/>
            <w:right w:val="none" w:sz="0" w:space="0" w:color="auto"/>
          </w:divBdr>
        </w:div>
        <w:div w:id="118842304">
          <w:marLeft w:val="0"/>
          <w:marRight w:val="0"/>
          <w:marTop w:val="0"/>
          <w:marBottom w:val="0"/>
          <w:divBdr>
            <w:top w:val="none" w:sz="0" w:space="0" w:color="auto"/>
            <w:left w:val="none" w:sz="0" w:space="0" w:color="auto"/>
            <w:bottom w:val="none" w:sz="0" w:space="0" w:color="auto"/>
            <w:right w:val="none" w:sz="0" w:space="0" w:color="auto"/>
          </w:divBdr>
        </w:div>
        <w:div w:id="1489055387">
          <w:marLeft w:val="0"/>
          <w:marRight w:val="0"/>
          <w:marTop w:val="0"/>
          <w:marBottom w:val="0"/>
          <w:divBdr>
            <w:top w:val="none" w:sz="0" w:space="0" w:color="auto"/>
            <w:left w:val="none" w:sz="0" w:space="0" w:color="auto"/>
            <w:bottom w:val="none" w:sz="0" w:space="0" w:color="auto"/>
            <w:right w:val="none" w:sz="0" w:space="0" w:color="auto"/>
          </w:divBdr>
        </w:div>
        <w:div w:id="326061090">
          <w:marLeft w:val="0"/>
          <w:marRight w:val="0"/>
          <w:marTop w:val="0"/>
          <w:marBottom w:val="0"/>
          <w:divBdr>
            <w:top w:val="none" w:sz="0" w:space="0" w:color="auto"/>
            <w:left w:val="none" w:sz="0" w:space="0" w:color="auto"/>
            <w:bottom w:val="none" w:sz="0" w:space="0" w:color="auto"/>
            <w:right w:val="none" w:sz="0" w:space="0" w:color="auto"/>
          </w:divBdr>
        </w:div>
        <w:div w:id="1214200078">
          <w:marLeft w:val="0"/>
          <w:marRight w:val="0"/>
          <w:marTop w:val="0"/>
          <w:marBottom w:val="0"/>
          <w:divBdr>
            <w:top w:val="none" w:sz="0" w:space="0" w:color="auto"/>
            <w:left w:val="none" w:sz="0" w:space="0" w:color="auto"/>
            <w:bottom w:val="none" w:sz="0" w:space="0" w:color="auto"/>
            <w:right w:val="none" w:sz="0" w:space="0" w:color="auto"/>
          </w:divBdr>
        </w:div>
        <w:div w:id="1887912639">
          <w:marLeft w:val="0"/>
          <w:marRight w:val="0"/>
          <w:marTop w:val="0"/>
          <w:marBottom w:val="0"/>
          <w:divBdr>
            <w:top w:val="none" w:sz="0" w:space="0" w:color="auto"/>
            <w:left w:val="none" w:sz="0" w:space="0" w:color="auto"/>
            <w:bottom w:val="none" w:sz="0" w:space="0" w:color="auto"/>
            <w:right w:val="none" w:sz="0" w:space="0" w:color="auto"/>
          </w:divBdr>
        </w:div>
        <w:div w:id="1153831413">
          <w:marLeft w:val="0"/>
          <w:marRight w:val="0"/>
          <w:marTop w:val="0"/>
          <w:marBottom w:val="0"/>
          <w:divBdr>
            <w:top w:val="none" w:sz="0" w:space="0" w:color="auto"/>
            <w:left w:val="none" w:sz="0" w:space="0" w:color="auto"/>
            <w:bottom w:val="none" w:sz="0" w:space="0" w:color="auto"/>
            <w:right w:val="none" w:sz="0" w:space="0" w:color="auto"/>
          </w:divBdr>
        </w:div>
        <w:div w:id="1627540605">
          <w:marLeft w:val="0"/>
          <w:marRight w:val="0"/>
          <w:marTop w:val="0"/>
          <w:marBottom w:val="0"/>
          <w:divBdr>
            <w:top w:val="none" w:sz="0" w:space="0" w:color="auto"/>
            <w:left w:val="none" w:sz="0" w:space="0" w:color="auto"/>
            <w:bottom w:val="none" w:sz="0" w:space="0" w:color="auto"/>
            <w:right w:val="none" w:sz="0" w:space="0" w:color="auto"/>
          </w:divBdr>
        </w:div>
        <w:div w:id="1715806079">
          <w:marLeft w:val="0"/>
          <w:marRight w:val="0"/>
          <w:marTop w:val="0"/>
          <w:marBottom w:val="0"/>
          <w:divBdr>
            <w:top w:val="none" w:sz="0" w:space="0" w:color="auto"/>
            <w:left w:val="none" w:sz="0" w:space="0" w:color="auto"/>
            <w:bottom w:val="none" w:sz="0" w:space="0" w:color="auto"/>
            <w:right w:val="none" w:sz="0" w:space="0" w:color="auto"/>
          </w:divBdr>
        </w:div>
        <w:div w:id="1252660664">
          <w:marLeft w:val="0"/>
          <w:marRight w:val="0"/>
          <w:marTop w:val="0"/>
          <w:marBottom w:val="0"/>
          <w:divBdr>
            <w:top w:val="none" w:sz="0" w:space="0" w:color="auto"/>
            <w:left w:val="none" w:sz="0" w:space="0" w:color="auto"/>
            <w:bottom w:val="none" w:sz="0" w:space="0" w:color="auto"/>
            <w:right w:val="none" w:sz="0" w:space="0" w:color="auto"/>
          </w:divBdr>
        </w:div>
        <w:div w:id="1056664181">
          <w:marLeft w:val="0"/>
          <w:marRight w:val="0"/>
          <w:marTop w:val="0"/>
          <w:marBottom w:val="0"/>
          <w:divBdr>
            <w:top w:val="none" w:sz="0" w:space="0" w:color="auto"/>
            <w:left w:val="none" w:sz="0" w:space="0" w:color="auto"/>
            <w:bottom w:val="none" w:sz="0" w:space="0" w:color="auto"/>
            <w:right w:val="none" w:sz="0" w:space="0" w:color="auto"/>
          </w:divBdr>
        </w:div>
        <w:div w:id="680355139">
          <w:marLeft w:val="0"/>
          <w:marRight w:val="0"/>
          <w:marTop w:val="0"/>
          <w:marBottom w:val="0"/>
          <w:divBdr>
            <w:top w:val="none" w:sz="0" w:space="0" w:color="auto"/>
            <w:left w:val="none" w:sz="0" w:space="0" w:color="auto"/>
            <w:bottom w:val="none" w:sz="0" w:space="0" w:color="auto"/>
            <w:right w:val="none" w:sz="0" w:space="0" w:color="auto"/>
          </w:divBdr>
        </w:div>
        <w:div w:id="1957905824">
          <w:marLeft w:val="0"/>
          <w:marRight w:val="0"/>
          <w:marTop w:val="0"/>
          <w:marBottom w:val="0"/>
          <w:divBdr>
            <w:top w:val="none" w:sz="0" w:space="0" w:color="auto"/>
            <w:left w:val="none" w:sz="0" w:space="0" w:color="auto"/>
            <w:bottom w:val="none" w:sz="0" w:space="0" w:color="auto"/>
            <w:right w:val="none" w:sz="0" w:space="0" w:color="auto"/>
          </w:divBdr>
        </w:div>
        <w:div w:id="348340140">
          <w:marLeft w:val="0"/>
          <w:marRight w:val="0"/>
          <w:marTop w:val="0"/>
          <w:marBottom w:val="0"/>
          <w:divBdr>
            <w:top w:val="none" w:sz="0" w:space="0" w:color="auto"/>
            <w:left w:val="none" w:sz="0" w:space="0" w:color="auto"/>
            <w:bottom w:val="none" w:sz="0" w:space="0" w:color="auto"/>
            <w:right w:val="none" w:sz="0" w:space="0" w:color="auto"/>
          </w:divBdr>
        </w:div>
        <w:div w:id="1349407681">
          <w:marLeft w:val="0"/>
          <w:marRight w:val="0"/>
          <w:marTop w:val="0"/>
          <w:marBottom w:val="0"/>
          <w:divBdr>
            <w:top w:val="none" w:sz="0" w:space="0" w:color="auto"/>
            <w:left w:val="none" w:sz="0" w:space="0" w:color="auto"/>
            <w:bottom w:val="none" w:sz="0" w:space="0" w:color="auto"/>
            <w:right w:val="none" w:sz="0" w:space="0" w:color="auto"/>
          </w:divBdr>
        </w:div>
        <w:div w:id="7027520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novationleader.com/resource/scorecard-create-a-baseline-set-of-innovation-metrics-for-you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novationleader.com/research-reports/delivering-value-through-emerging-tech-innov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nnovationleader.com/resource/survey-questions-on-innovation-culture/" TargetMode="External"/><Relationship Id="rId5" Type="http://schemas.openxmlformats.org/officeDocument/2006/relationships/image" Target="media/image1.png"/><Relationship Id="rId10" Type="http://schemas.openxmlformats.org/officeDocument/2006/relationships/hyperlink" Target="https://www.innovationleader.com/topics/articles-and-content-by-topic/politics-and-business-unit-engagement/fidelity-labs-svp-the-only-success-metrics-that-really-matter-are-financial-metrics/" TargetMode="External"/><Relationship Id="rId4" Type="http://schemas.openxmlformats.org/officeDocument/2006/relationships/webSettings" Target="webSettings.xml"/><Relationship Id="rId9" Type="http://schemas.openxmlformats.org/officeDocument/2006/relationships/hyperlink" Target="https://www.innovationleader.com/research-reports/developing-innovation-metrics-reports-that-really-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Kirsner</cp:lastModifiedBy>
  <cp:revision>4</cp:revision>
  <cp:lastPrinted>2024-02-16T20:04:00Z</cp:lastPrinted>
  <dcterms:created xsi:type="dcterms:W3CDTF">2024-02-16T20:04:00Z</dcterms:created>
  <dcterms:modified xsi:type="dcterms:W3CDTF">2024-02-16T20:06:00Z</dcterms:modified>
</cp:coreProperties>
</file>